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6C71" w14:textId="77777777" w:rsidR="00391848" w:rsidRPr="00091F10" w:rsidRDefault="00391848" w:rsidP="00391848">
      <w:pPr>
        <w:spacing w:after="0" w:line="280" w:lineRule="exact"/>
        <w:ind w:right="5245"/>
        <w:jc w:val="both"/>
        <w:rPr>
          <w:rFonts w:cs="Times New Roman"/>
          <w:color w:val="000000" w:themeColor="text1"/>
          <w:sz w:val="30"/>
          <w:szCs w:val="30"/>
        </w:rPr>
      </w:pPr>
      <w:r w:rsidRPr="00091F10">
        <w:rPr>
          <w:rFonts w:cs="Times New Roman"/>
          <w:color w:val="000000" w:themeColor="text1"/>
          <w:sz w:val="30"/>
          <w:szCs w:val="30"/>
        </w:rPr>
        <w:t xml:space="preserve">ПОЛОЖЕНИЕ </w:t>
      </w:r>
    </w:p>
    <w:p w14:paraId="22D90724" w14:textId="77777777" w:rsidR="00391848" w:rsidRPr="00091F10" w:rsidRDefault="00391848" w:rsidP="00391848">
      <w:pPr>
        <w:spacing w:after="0" w:line="280" w:lineRule="exact"/>
        <w:ind w:right="5245"/>
        <w:jc w:val="both"/>
        <w:rPr>
          <w:rFonts w:cs="Times New Roman"/>
          <w:color w:val="000000" w:themeColor="text1"/>
          <w:sz w:val="30"/>
          <w:szCs w:val="30"/>
        </w:rPr>
      </w:pPr>
      <w:r w:rsidRPr="00091F10">
        <w:rPr>
          <w:rFonts w:cs="Times New Roman"/>
          <w:color w:val="000000" w:themeColor="text1"/>
          <w:sz w:val="30"/>
          <w:szCs w:val="30"/>
        </w:rPr>
        <w:t>о проведении культурно-образовательного проекта «</w:t>
      </w:r>
      <w:r w:rsidRPr="00091F10">
        <w:rPr>
          <w:rFonts w:cs="Times New Roman"/>
          <w:sz w:val="30"/>
          <w:szCs w:val="30"/>
        </w:rPr>
        <w:t>Дружбой едины: Полоцк и города-побратимы»</w:t>
      </w:r>
    </w:p>
    <w:p w14:paraId="7AF3AC9E" w14:textId="77777777" w:rsidR="00391848" w:rsidRPr="00091F10" w:rsidRDefault="00391848" w:rsidP="00391848">
      <w:pPr>
        <w:spacing w:after="0" w:line="240" w:lineRule="auto"/>
        <w:rPr>
          <w:rFonts w:cs="Times New Roman"/>
          <w:color w:val="000000" w:themeColor="text1"/>
          <w:sz w:val="30"/>
          <w:szCs w:val="30"/>
        </w:rPr>
      </w:pPr>
    </w:p>
    <w:p w14:paraId="7132209B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>1. ОБЩИЕ ПОЛОЖЕНИЯ.  ЦЕЛИ И ЗАДАЧИ</w:t>
      </w:r>
    </w:p>
    <w:p w14:paraId="2B19DA36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Культурно-образовательный проект «Дружбой едины: Полоцк и города-побратимы» (далее – проект) является региональным мероприятием. Проводится как цикл отдельных самостоятельных мероприятий, направленных на изучение историко-культурного и природного наследия </w:t>
      </w:r>
      <w:bookmarkStart w:id="0" w:name="_Hlk63085622"/>
      <w:r w:rsidRPr="00091F10">
        <w:rPr>
          <w:rFonts w:cs="Times New Roman"/>
          <w:sz w:val="30"/>
          <w:szCs w:val="30"/>
        </w:rPr>
        <w:t>городов-побратимов Полоцкого района.</w:t>
      </w:r>
    </w:p>
    <w:bookmarkEnd w:id="0"/>
    <w:p w14:paraId="19D525DB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Цель проекта - формирование гражданской позиции, пробуждение интереса к историко-культурному и природному наследию городов-побратимов Полоцкого района в местном сообществе и укрепление сотрудничества и   </w:t>
      </w:r>
      <w:proofErr w:type="gramStart"/>
      <w:r w:rsidRPr="00091F10">
        <w:rPr>
          <w:rFonts w:cs="Times New Roman"/>
          <w:sz w:val="30"/>
          <w:szCs w:val="30"/>
        </w:rPr>
        <w:t>дружбы  между</w:t>
      </w:r>
      <w:proofErr w:type="gramEnd"/>
      <w:r w:rsidRPr="00091F10">
        <w:rPr>
          <w:rFonts w:cs="Times New Roman"/>
          <w:sz w:val="30"/>
          <w:szCs w:val="30"/>
        </w:rPr>
        <w:t xml:space="preserve">  народами  разных  стран.</w:t>
      </w:r>
    </w:p>
    <w:p w14:paraId="211A0D0A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Основные задачи:</w:t>
      </w:r>
    </w:p>
    <w:p w14:paraId="7F73013C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установление постоянных дружественных связей породнённых городов для взаимного ознакомления с жизнью, историей и культурой регионов;</w:t>
      </w:r>
    </w:p>
    <w:p w14:paraId="7A035B5F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популяризация историко-культурного и природного наследия породнённых городов;</w:t>
      </w:r>
    </w:p>
    <w:p w14:paraId="6DD54006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совершенствование организации и содержания обучения и воспитания подрастающего поколения в процессе осуществления краеведческой и исследовательской деятельности; </w:t>
      </w:r>
    </w:p>
    <w:p w14:paraId="29061167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развитие творческих способностей учащихся и педагогических работников учреждений образования региона.</w:t>
      </w:r>
    </w:p>
    <w:p w14:paraId="68D6738F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i/>
          <w:iCs/>
          <w:sz w:val="30"/>
          <w:szCs w:val="30"/>
        </w:rPr>
        <w:t>Основная идея проекта</w:t>
      </w:r>
      <w:r w:rsidRPr="00091F10">
        <w:rPr>
          <w:rFonts w:cs="Times New Roman"/>
          <w:sz w:val="30"/>
          <w:szCs w:val="30"/>
        </w:rPr>
        <w:t xml:space="preserve"> – развитие народной дипломатии для   развития сотрудничества в интересах мира и благополучия. </w:t>
      </w:r>
    </w:p>
    <w:p w14:paraId="061C184F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7EDD3CA0" w14:textId="77777777" w:rsidR="00391848" w:rsidRPr="00091F10" w:rsidRDefault="00391848" w:rsidP="00391848">
      <w:pPr>
        <w:tabs>
          <w:tab w:val="left" w:pos="426"/>
        </w:tabs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>2. РУКОВОДСТВО И ПРОВЕДЕНИЕ</w:t>
      </w:r>
    </w:p>
    <w:p w14:paraId="086BD398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091F10">
        <w:rPr>
          <w:rFonts w:eastAsia="Times New Roman" w:cs="Times New Roman"/>
          <w:sz w:val="30"/>
          <w:szCs w:val="30"/>
        </w:rPr>
        <w:t>Организатором проекта является управление по образованию Полоцкого районного исполнительного комитета.</w:t>
      </w:r>
    </w:p>
    <w:p w14:paraId="2BA11F4C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091F10">
        <w:rPr>
          <w:rFonts w:eastAsia="Times New Roman" w:cs="Times New Roman"/>
          <w:sz w:val="30"/>
          <w:szCs w:val="30"/>
        </w:rPr>
        <w:t>Организационное и методическое обеспечение проведения мероприятий проекта осуществляется государственным учреждением дополнительного образования «Полоцкий районный центр детей и молодёжи» (далее – Полоцкий районный центр детей и молодёжи).</w:t>
      </w:r>
    </w:p>
    <w:p w14:paraId="5F3A7F79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Общее руководство осуществляет Оргкомитет.</w:t>
      </w:r>
    </w:p>
    <w:p w14:paraId="62392F21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46D1ED97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>3. УЧАСТНИКИ</w:t>
      </w:r>
    </w:p>
    <w:p w14:paraId="7E948335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sz w:val="30"/>
          <w:szCs w:val="30"/>
        </w:rPr>
        <w:lastRenderedPageBreak/>
        <w:t xml:space="preserve">В проекте </w:t>
      </w:r>
      <w:proofErr w:type="gramStart"/>
      <w:r w:rsidRPr="00091F10">
        <w:rPr>
          <w:rFonts w:cs="Times New Roman"/>
          <w:sz w:val="30"/>
          <w:szCs w:val="30"/>
        </w:rPr>
        <w:t>участвуют  творческие</w:t>
      </w:r>
      <w:proofErr w:type="gramEnd"/>
      <w:r w:rsidRPr="00091F10">
        <w:rPr>
          <w:rFonts w:cs="Times New Roman"/>
          <w:sz w:val="30"/>
          <w:szCs w:val="30"/>
        </w:rPr>
        <w:t xml:space="preserve"> группы, в которые могут входить учащиеся, их законные представители, педагогические работники учреждений образования Полоцкого района.</w:t>
      </w:r>
    </w:p>
    <w:p w14:paraId="227A81CA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0D1EDD6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>4. УЧАСТИЕ И ПОРЯДОК ПРОВЕДЕНИЯ</w:t>
      </w:r>
    </w:p>
    <w:p w14:paraId="209E0136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091F10">
        <w:rPr>
          <w:rFonts w:cs="Times New Roman"/>
          <w:bCs/>
          <w:sz w:val="30"/>
          <w:szCs w:val="30"/>
        </w:rPr>
        <w:t xml:space="preserve">Проект </w:t>
      </w:r>
      <w:proofErr w:type="gramStart"/>
      <w:r w:rsidRPr="00091F10">
        <w:rPr>
          <w:rFonts w:cs="Times New Roman"/>
          <w:bCs/>
          <w:sz w:val="30"/>
          <w:szCs w:val="30"/>
        </w:rPr>
        <w:t>реализуется  в</w:t>
      </w:r>
      <w:proofErr w:type="gramEnd"/>
      <w:r w:rsidRPr="00091F10">
        <w:rPr>
          <w:rFonts w:cs="Times New Roman"/>
          <w:bCs/>
          <w:sz w:val="30"/>
          <w:szCs w:val="30"/>
        </w:rPr>
        <w:t xml:space="preserve"> период с февраля по июнь 2021 года.</w:t>
      </w:r>
    </w:p>
    <w:p w14:paraId="68A13F9E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Проект проводится в 5 этапов:</w:t>
      </w:r>
    </w:p>
    <w:p w14:paraId="0D1289C9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 xml:space="preserve">I этап – </w:t>
      </w:r>
      <w:r w:rsidRPr="00091F10">
        <w:rPr>
          <w:rFonts w:cs="Times New Roman"/>
          <w:sz w:val="30"/>
          <w:szCs w:val="30"/>
        </w:rPr>
        <w:t>подготовительный (в учреждениях образования) (февраль, 2021 г.).</w:t>
      </w:r>
    </w:p>
    <w:p w14:paraId="1B3CA163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В процессе участия в проекте творческие группы учреждений   проводят исследовательскую работу по сбору информации по историко-культурному и природному наследию города-побратима Полоцкого района, определенного оргкомитетом.</w:t>
      </w:r>
    </w:p>
    <w:p w14:paraId="000823BE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 xml:space="preserve">II этап – </w:t>
      </w:r>
      <w:r w:rsidRPr="00091F10">
        <w:rPr>
          <w:rFonts w:cs="Times New Roman"/>
          <w:sz w:val="30"/>
          <w:szCs w:val="30"/>
        </w:rPr>
        <w:t>подготовительный (районный)</w:t>
      </w:r>
      <w:r w:rsidRPr="00091F10">
        <w:rPr>
          <w:rFonts w:cs="Times New Roman"/>
          <w:b/>
          <w:sz w:val="30"/>
          <w:szCs w:val="30"/>
        </w:rPr>
        <w:t xml:space="preserve"> </w:t>
      </w:r>
      <w:r w:rsidRPr="00091F10">
        <w:rPr>
          <w:rFonts w:cs="Times New Roman"/>
          <w:sz w:val="30"/>
          <w:szCs w:val="30"/>
        </w:rPr>
        <w:t>(2-5 марта, 2021 г.).</w:t>
      </w:r>
    </w:p>
    <w:p w14:paraId="534FDC28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На данном этапе творческие группы учреждений образования предоставляют оргкомитету свои проекты с обязательным мультимедийным сопровождением (презентацией не более 15 слайдов). </w:t>
      </w:r>
    </w:p>
    <w:p w14:paraId="39BDC3D9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После проведения второго этапа оргкомитет информирует участников о дополнительных рекомендуемых требованиях к проекту.</w:t>
      </w:r>
    </w:p>
    <w:p w14:paraId="400F30BA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bookmarkStart w:id="1" w:name="_Hlk63094884"/>
      <w:r w:rsidRPr="00091F10">
        <w:rPr>
          <w:rFonts w:cs="Times New Roman"/>
          <w:b/>
          <w:sz w:val="30"/>
          <w:szCs w:val="30"/>
        </w:rPr>
        <w:t xml:space="preserve">III этап </w:t>
      </w:r>
      <w:r w:rsidRPr="00091F10">
        <w:rPr>
          <w:rFonts w:cs="Times New Roman"/>
          <w:sz w:val="30"/>
          <w:szCs w:val="30"/>
        </w:rPr>
        <w:t>– основной (с 5 марта по 30 апреля 2021 г.).</w:t>
      </w:r>
    </w:p>
    <w:p w14:paraId="21CD21B2" w14:textId="77777777" w:rsidR="00391848" w:rsidRPr="00091F10" w:rsidRDefault="00391848" w:rsidP="00391848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30"/>
          <w:szCs w:val="30"/>
          <w:shd w:val="clear" w:color="auto" w:fill="FFFF00"/>
        </w:rPr>
      </w:pPr>
      <w:r w:rsidRPr="00091F10">
        <w:rPr>
          <w:rFonts w:cs="Times New Roman"/>
          <w:sz w:val="30"/>
          <w:szCs w:val="30"/>
        </w:rPr>
        <w:t xml:space="preserve">На данном этапе творческие группы учреждений образования готовят программу представления и защиты культурно-образовательной площадки «Точка на карте» (размер </w:t>
      </w:r>
      <w:r w:rsidRPr="00091F10">
        <w:rPr>
          <w:rFonts w:cs="Times New Roman"/>
          <w:sz w:val="30"/>
          <w:szCs w:val="30"/>
          <w:shd w:val="clear" w:color="auto" w:fill="FFFFFF" w:themeFill="background1"/>
        </w:rPr>
        <w:t>площадки: 4х2).</w:t>
      </w:r>
    </w:p>
    <w:p w14:paraId="55926023" w14:textId="77777777" w:rsidR="00391848" w:rsidRPr="00091F10" w:rsidRDefault="00391848" w:rsidP="00391848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Продолжительность </w:t>
      </w:r>
      <w:r w:rsidRPr="00091F10">
        <w:rPr>
          <w:rFonts w:cs="Times New Roman"/>
          <w:sz w:val="30"/>
          <w:szCs w:val="30"/>
          <w:shd w:val="clear" w:color="auto" w:fill="FFFFFF" w:themeFill="background1"/>
        </w:rPr>
        <w:t>программы - до 20 минут:</w:t>
      </w:r>
      <w:r w:rsidRPr="00091F10">
        <w:rPr>
          <w:rFonts w:cs="Times New Roman"/>
          <w:sz w:val="30"/>
          <w:szCs w:val="30"/>
        </w:rPr>
        <w:t xml:space="preserve"> </w:t>
      </w:r>
    </w:p>
    <w:p w14:paraId="6B7EFA93" w14:textId="77777777" w:rsidR="00391848" w:rsidRPr="00091F10" w:rsidRDefault="00391848" w:rsidP="00391848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</w:rPr>
        <w:t>1. Экскурс в историю города, его представление.</w:t>
      </w:r>
    </w:p>
    <w:p w14:paraId="015FCDC5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>2. Обряд местный.</w:t>
      </w:r>
    </w:p>
    <w:p w14:paraId="5365B57D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</w:rPr>
        <w:t>3. Мастер-класс по изготовлению сувенира или народной куклы.</w:t>
      </w:r>
    </w:p>
    <w:p w14:paraId="7FF05BB7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 xml:space="preserve">4. </w:t>
      </w:r>
      <w:r w:rsidRPr="00091F10">
        <w:rPr>
          <w:rFonts w:cs="Times New Roman"/>
          <w:sz w:val="30"/>
          <w:szCs w:val="30"/>
        </w:rPr>
        <w:t xml:space="preserve">Интерактивная программа: национальные игры, викторины, </w:t>
      </w:r>
      <w:proofErr w:type="gramStart"/>
      <w:r w:rsidRPr="00091F10">
        <w:rPr>
          <w:rFonts w:cs="Times New Roman"/>
          <w:sz w:val="30"/>
          <w:szCs w:val="30"/>
        </w:rPr>
        <w:t>квесты  и</w:t>
      </w:r>
      <w:proofErr w:type="gramEnd"/>
      <w:r w:rsidRPr="00091F10">
        <w:rPr>
          <w:rFonts w:cs="Times New Roman"/>
          <w:sz w:val="30"/>
          <w:szCs w:val="30"/>
        </w:rPr>
        <w:t xml:space="preserve"> т.п. </w:t>
      </w:r>
    </w:p>
    <w:p w14:paraId="42FB88F2" w14:textId="77777777" w:rsidR="00391848" w:rsidRPr="00091F10" w:rsidRDefault="00391848" w:rsidP="00391848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>5. Работа креатив-площадки «Кулинарная книга дружбы» - презентация блюд, распространение рецептов и др.</w:t>
      </w:r>
    </w:p>
    <w:p w14:paraId="46C1835B" w14:textId="77777777" w:rsidR="00391848" w:rsidRPr="00091F10" w:rsidRDefault="00391848" w:rsidP="00391848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 xml:space="preserve">6. Работа «Рекламного туристического агентства» </w:t>
      </w:r>
      <w:r w:rsidRPr="00091F10">
        <w:rPr>
          <w:rFonts w:cs="Times New Roman"/>
          <w:sz w:val="30"/>
          <w:szCs w:val="30"/>
          <w:shd w:val="clear" w:color="auto" w:fill="FFFFFF" w:themeFill="background1"/>
          <w:lang w:val="be-BY"/>
        </w:rPr>
        <w:t>(предусматривает изготовление демонстрационной стойки в едином стиле по образцу)</w:t>
      </w:r>
      <w:r w:rsidRPr="00091F10">
        <w:rPr>
          <w:rFonts w:cs="Times New Roman"/>
          <w:sz w:val="30"/>
          <w:szCs w:val="30"/>
          <w:lang w:val="be-BY"/>
        </w:rPr>
        <w:t xml:space="preserve"> – распространение рекламной продукции:</w:t>
      </w:r>
    </w:p>
    <w:p w14:paraId="08D912ED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>- календарики, с обратной стороны - фотография города-побратима;</w:t>
      </w:r>
    </w:p>
    <w:p w14:paraId="0AB7D1E9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>- закладки, с обратной стороны - фотография города-побратима;</w:t>
      </w:r>
    </w:p>
    <w:p w14:paraId="48FC99E2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>- полоски с таблицей умножения, с обратной стороны - фотография города-побратима;</w:t>
      </w:r>
    </w:p>
    <w:p w14:paraId="1DA83C75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lastRenderedPageBreak/>
        <w:t>- флаеры, флажки и др.</w:t>
      </w:r>
    </w:p>
    <w:p w14:paraId="5A2427AC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 xml:space="preserve">7. </w:t>
      </w:r>
      <w:r w:rsidRPr="00091F10">
        <w:rPr>
          <w:rFonts w:cs="Times New Roman"/>
          <w:sz w:val="30"/>
          <w:szCs w:val="30"/>
        </w:rPr>
        <w:t>Подбор для участников программы костюмов, характерных для данного региона или народности.</w:t>
      </w:r>
    </w:p>
    <w:p w14:paraId="3812E327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  <w:lang w:val="be-BY"/>
        </w:rPr>
        <w:t xml:space="preserve">9. </w:t>
      </w:r>
      <w:r w:rsidRPr="00091F10">
        <w:rPr>
          <w:rFonts w:cs="Times New Roman"/>
          <w:sz w:val="30"/>
          <w:szCs w:val="30"/>
        </w:rPr>
        <w:t xml:space="preserve">Изготовление двустороннего </w:t>
      </w:r>
      <w:r w:rsidRPr="00091F10">
        <w:rPr>
          <w:rFonts w:cs="Times New Roman"/>
          <w:sz w:val="30"/>
          <w:szCs w:val="30"/>
          <w:shd w:val="clear" w:color="auto" w:fill="FFFFFF" w:themeFill="background1"/>
        </w:rPr>
        <w:t>баннера 2х3</w:t>
      </w:r>
      <w:r w:rsidRPr="00091F10">
        <w:rPr>
          <w:rFonts w:cs="Times New Roman"/>
          <w:sz w:val="30"/>
          <w:szCs w:val="30"/>
        </w:rPr>
        <w:t xml:space="preserve"> (лицевая сторона – герб, информация о городе-побратиме с </w:t>
      </w:r>
      <w:r w:rsidRPr="00091F10">
        <w:rPr>
          <w:rFonts w:cs="Times New Roman"/>
          <w:sz w:val="30"/>
          <w:szCs w:val="30"/>
          <w:lang w:val="en-US"/>
        </w:rPr>
        <w:t>QR</w:t>
      </w:r>
      <w:r w:rsidRPr="00091F10">
        <w:rPr>
          <w:rFonts w:cs="Times New Roman"/>
          <w:sz w:val="30"/>
          <w:szCs w:val="30"/>
        </w:rPr>
        <w:t>-</w:t>
      </w:r>
      <w:r w:rsidRPr="00091F10">
        <w:rPr>
          <w:rFonts w:cs="Times New Roman"/>
          <w:sz w:val="30"/>
          <w:szCs w:val="30"/>
          <w:lang w:val="be-BY"/>
        </w:rPr>
        <w:t>кодом</w:t>
      </w:r>
      <w:r w:rsidRPr="00091F10">
        <w:rPr>
          <w:rFonts w:cs="Times New Roman"/>
          <w:sz w:val="30"/>
          <w:szCs w:val="30"/>
        </w:rPr>
        <w:t>, обратная сторона – фотозона</w:t>
      </w:r>
      <w:r w:rsidRPr="00091F10">
        <w:rPr>
          <w:rFonts w:cs="Times New Roman"/>
          <w:sz w:val="30"/>
          <w:szCs w:val="30"/>
          <w:lang w:val="be-BY"/>
        </w:rPr>
        <w:t xml:space="preserve"> с основным</w:t>
      </w:r>
      <w:r w:rsidRPr="00091F10">
        <w:rPr>
          <w:rFonts w:cs="Times New Roman"/>
          <w:sz w:val="30"/>
          <w:szCs w:val="30"/>
        </w:rPr>
        <w:t>и</w:t>
      </w:r>
      <w:r w:rsidRPr="00091F10">
        <w:rPr>
          <w:rFonts w:cs="Times New Roman"/>
          <w:sz w:val="30"/>
          <w:szCs w:val="30"/>
          <w:lang w:val="be-BY"/>
        </w:rPr>
        <w:t xml:space="preserve"> достопр</w:t>
      </w:r>
      <w:r w:rsidRPr="00091F10">
        <w:rPr>
          <w:rFonts w:cs="Times New Roman"/>
          <w:sz w:val="30"/>
          <w:szCs w:val="30"/>
        </w:rPr>
        <w:t>им</w:t>
      </w:r>
      <w:r w:rsidRPr="00091F10">
        <w:rPr>
          <w:rFonts w:cs="Times New Roman"/>
          <w:sz w:val="30"/>
          <w:szCs w:val="30"/>
          <w:lang w:val="be-BY"/>
        </w:rPr>
        <w:t>ечательностями города).</w:t>
      </w:r>
    </w:p>
    <w:p w14:paraId="47A117B3" w14:textId="77777777" w:rsidR="00391848" w:rsidRPr="00091F10" w:rsidRDefault="00391848" w:rsidP="00391848">
      <w:pPr>
        <w:spacing w:after="0" w:line="240" w:lineRule="auto"/>
        <w:ind w:right="-1" w:firstLine="709"/>
        <w:jc w:val="both"/>
        <w:rPr>
          <w:rFonts w:cs="Times New Roman"/>
          <w:sz w:val="30"/>
          <w:szCs w:val="30"/>
          <w:lang w:val="be-BY"/>
        </w:rPr>
      </w:pPr>
      <w:r w:rsidRPr="00091F10">
        <w:rPr>
          <w:rFonts w:cs="Times New Roman"/>
          <w:sz w:val="30"/>
          <w:szCs w:val="30"/>
        </w:rPr>
        <w:t xml:space="preserve">Для работы центральной творческой площадки учреждениям образования необходимо подготовить </w:t>
      </w:r>
      <w:r w:rsidRPr="00091F10">
        <w:rPr>
          <w:rFonts w:cs="Times New Roman"/>
          <w:sz w:val="30"/>
          <w:szCs w:val="30"/>
          <w:shd w:val="clear" w:color="auto" w:fill="FFFFFF" w:themeFill="background1"/>
        </w:rPr>
        <w:t>2</w:t>
      </w:r>
      <w:r w:rsidRPr="00091F10">
        <w:rPr>
          <w:rFonts w:cs="Times New Roman"/>
          <w:sz w:val="30"/>
          <w:szCs w:val="30"/>
        </w:rPr>
        <w:t xml:space="preserve"> творческих номера (песни, танцы, театрализованная постановка), характерные для данного региона или народности.</w:t>
      </w:r>
    </w:p>
    <w:bookmarkEnd w:id="1"/>
    <w:p w14:paraId="0A170147" w14:textId="77777777" w:rsidR="00391848" w:rsidRPr="00091F10" w:rsidRDefault="00391848" w:rsidP="00391848">
      <w:pPr>
        <w:tabs>
          <w:tab w:val="right" w:pos="866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>IV этап</w:t>
      </w:r>
      <w:r w:rsidRPr="00091F10">
        <w:rPr>
          <w:rFonts w:cs="Times New Roman"/>
          <w:sz w:val="30"/>
          <w:szCs w:val="30"/>
        </w:rPr>
        <w:t xml:space="preserve"> – публичная защита результатов проекта творческими группами (11-12 мая 2021 г.);</w:t>
      </w:r>
    </w:p>
    <w:p w14:paraId="2F98ACB4" w14:textId="77777777" w:rsidR="00391848" w:rsidRPr="00091F10" w:rsidRDefault="00391848" w:rsidP="00391848">
      <w:pPr>
        <w:tabs>
          <w:tab w:val="right" w:pos="8666"/>
        </w:tabs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1F10">
        <w:rPr>
          <w:rFonts w:cs="Times New Roman"/>
          <w:b/>
          <w:bCs/>
          <w:sz w:val="30"/>
          <w:szCs w:val="30"/>
        </w:rPr>
        <w:t>V этап</w:t>
      </w:r>
      <w:r w:rsidRPr="00091F10">
        <w:rPr>
          <w:rFonts w:cs="Times New Roman"/>
          <w:sz w:val="30"/>
          <w:szCs w:val="30"/>
        </w:rPr>
        <w:t xml:space="preserve"> – </w:t>
      </w:r>
      <w:bookmarkStart w:id="2" w:name="_Hlk63094950"/>
      <w:r w:rsidRPr="00091F10">
        <w:rPr>
          <w:rFonts w:cs="Times New Roman"/>
          <w:sz w:val="30"/>
          <w:szCs w:val="30"/>
        </w:rPr>
        <w:t>демонстрационный (29-30 мая 2021 г.) презентация проекта в рамках мероприятий, посвященных Дню города.</w:t>
      </w:r>
    </w:p>
    <w:bookmarkEnd w:id="2"/>
    <w:p w14:paraId="0F2639CE" w14:textId="77777777" w:rsidR="00391848" w:rsidRPr="00091F10" w:rsidRDefault="00391848" w:rsidP="00391848">
      <w:pPr>
        <w:tabs>
          <w:tab w:val="right" w:pos="8666"/>
        </w:tabs>
        <w:spacing w:after="0" w:line="240" w:lineRule="auto"/>
        <w:ind w:firstLine="709"/>
        <w:jc w:val="both"/>
        <w:rPr>
          <w:rFonts w:cs="Times New Roman"/>
          <w:i/>
          <w:sz w:val="30"/>
          <w:szCs w:val="30"/>
        </w:rPr>
      </w:pPr>
      <w:r w:rsidRPr="00091F10">
        <w:rPr>
          <w:rFonts w:cs="Times New Roman"/>
          <w:sz w:val="30"/>
          <w:szCs w:val="30"/>
        </w:rPr>
        <w:t xml:space="preserve"> </w:t>
      </w:r>
    </w:p>
    <w:p w14:paraId="48844118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sz w:val="30"/>
          <w:szCs w:val="30"/>
        </w:rPr>
        <w:t>5</w:t>
      </w:r>
      <w:r w:rsidRPr="00091F10">
        <w:rPr>
          <w:rFonts w:cs="Times New Roman"/>
          <w:i/>
          <w:sz w:val="30"/>
          <w:szCs w:val="30"/>
        </w:rPr>
        <w:t xml:space="preserve">. </w:t>
      </w:r>
      <w:r w:rsidRPr="00091F10">
        <w:rPr>
          <w:rFonts w:cs="Times New Roman"/>
          <w:b/>
          <w:sz w:val="30"/>
          <w:szCs w:val="30"/>
        </w:rPr>
        <w:t>ИТОГИ, НАГРАЖДЕНИЕ</w:t>
      </w:r>
    </w:p>
    <w:p w14:paraId="14C20479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sz w:val="30"/>
          <w:szCs w:val="30"/>
        </w:rPr>
        <w:t>Все творческие группы получат сертификаты участников.</w:t>
      </w:r>
      <w:r w:rsidRPr="00091F10">
        <w:rPr>
          <w:rFonts w:cs="Times New Roman"/>
          <w:b/>
          <w:sz w:val="30"/>
          <w:szCs w:val="30"/>
        </w:rPr>
        <w:t xml:space="preserve"> </w:t>
      </w:r>
    </w:p>
    <w:p w14:paraId="723245C2" w14:textId="77777777" w:rsidR="00391848" w:rsidRPr="00091F10" w:rsidRDefault="00391848" w:rsidP="00391848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091F10">
        <w:rPr>
          <w:rFonts w:cs="Times New Roman"/>
          <w:sz w:val="30"/>
          <w:szCs w:val="30"/>
        </w:rPr>
        <w:t>Лучшие  творческие</w:t>
      </w:r>
      <w:proofErr w:type="gramEnd"/>
      <w:r w:rsidRPr="00091F10">
        <w:rPr>
          <w:rFonts w:cs="Times New Roman"/>
          <w:sz w:val="30"/>
          <w:szCs w:val="30"/>
        </w:rPr>
        <w:t xml:space="preserve"> проекты  будут отмечены дипломами управления по образованию  Полоцкого районного исполнительного комитета по номинациям, утвержденным оргкомитетом проекта.</w:t>
      </w:r>
    </w:p>
    <w:p w14:paraId="0DAB1F56" w14:textId="77777777" w:rsidR="00391848" w:rsidRPr="00091F10" w:rsidRDefault="00391848" w:rsidP="00391848">
      <w:pPr>
        <w:spacing w:after="0" w:line="240" w:lineRule="auto"/>
        <w:rPr>
          <w:rFonts w:cs="Times New Roman"/>
          <w:sz w:val="30"/>
          <w:szCs w:val="30"/>
        </w:rPr>
      </w:pPr>
      <w:r w:rsidRPr="00091F10">
        <w:rPr>
          <w:rFonts w:cs="Times New Roman"/>
          <w:sz w:val="30"/>
          <w:szCs w:val="30"/>
        </w:rPr>
        <w:br w:type="page"/>
      </w:r>
    </w:p>
    <w:p w14:paraId="78DDE375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color w:val="002060"/>
          <w:sz w:val="30"/>
          <w:szCs w:val="30"/>
        </w:rPr>
      </w:pPr>
      <w:r w:rsidRPr="00091F10">
        <w:rPr>
          <w:rFonts w:cs="Times New Roman"/>
          <w:b/>
          <w:color w:val="002060"/>
          <w:sz w:val="30"/>
          <w:szCs w:val="30"/>
        </w:rPr>
        <w:lastRenderedPageBreak/>
        <w:t>СХЕМА РЕАЛИЗАЦИИ ПРОЕКТА</w:t>
      </w:r>
    </w:p>
    <w:p w14:paraId="736BE8B3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color w:val="002060"/>
          <w:sz w:val="30"/>
          <w:szCs w:val="30"/>
        </w:rPr>
      </w:pPr>
    </w:p>
    <w:p w14:paraId="0DCB1C22" w14:textId="238E65CB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color w:val="002060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984A0" wp14:editId="67CC4C0C">
                <wp:simplePos x="0" y="0"/>
                <wp:positionH relativeFrom="column">
                  <wp:posOffset>-146685</wp:posOffset>
                </wp:positionH>
                <wp:positionV relativeFrom="paragraph">
                  <wp:posOffset>60325</wp:posOffset>
                </wp:positionV>
                <wp:extent cx="6267450" cy="1036320"/>
                <wp:effectExtent l="0" t="0" r="19050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C2735" w14:textId="77777777" w:rsidR="00391848" w:rsidRPr="00A407C4" w:rsidRDefault="00391848" w:rsidP="00391848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07C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этап – </w:t>
                            </w:r>
                            <w:r w:rsidRPr="00A407C4">
                              <w:rPr>
                                <w:sz w:val="24"/>
                                <w:szCs w:val="24"/>
                              </w:rPr>
                              <w:t>подготовительный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(в учреждении образования)</w:t>
                            </w:r>
                            <w:r w:rsidRPr="00A407C4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февраль, 2021 </w:t>
                            </w:r>
                            <w:r w:rsidRPr="00A407C4">
                              <w:rPr>
                                <w:sz w:val="24"/>
                                <w:szCs w:val="24"/>
                              </w:rPr>
                              <w:t>г.).</w:t>
                            </w:r>
                          </w:p>
                          <w:p w14:paraId="7E38FE08" w14:textId="77777777" w:rsidR="00391848" w:rsidRDefault="00391848" w:rsidP="00391848">
                            <w:pPr>
                              <w:spacing w:after="0" w:line="240" w:lineRule="exact"/>
                              <w:jc w:val="both"/>
                            </w:pPr>
                            <w:r w:rsidRPr="000D496F">
                              <w:rPr>
                                <w:sz w:val="24"/>
                                <w:szCs w:val="24"/>
                              </w:rPr>
                              <w:t xml:space="preserve">В процессе участия в проекте творческие группы 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учреждений</w:t>
                            </w:r>
                            <w:r w:rsidRPr="000D496F">
                              <w:rPr>
                                <w:sz w:val="24"/>
                                <w:szCs w:val="24"/>
                              </w:rPr>
                              <w:t xml:space="preserve"> проводят исслед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овательскую работу по сбору инфо</w:t>
                            </w:r>
                            <w:r w:rsidRPr="000D496F">
                              <w:rPr>
                                <w:sz w:val="24"/>
                                <w:szCs w:val="24"/>
                              </w:rPr>
                              <w:t>рмации по историко-культурному и природному наследию города-побратима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984A0" id="Прямоугольник 19" o:spid="_x0000_s1026" style="position:absolute;left:0;text-align:left;margin-left:-11.55pt;margin-top:4.75pt;width:493.5pt;height:8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">
                <v:textbox>
                  <w:txbxContent>
                    <w:p w14:paraId="65BC2735" w14:textId="77777777" w:rsidR="00391848" w:rsidRPr="00A407C4" w:rsidRDefault="00391848" w:rsidP="00391848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07C4">
                        <w:rPr>
                          <w:b/>
                          <w:sz w:val="24"/>
                          <w:szCs w:val="24"/>
                        </w:rPr>
                        <w:t xml:space="preserve">I этап – </w:t>
                      </w:r>
                      <w:r w:rsidRPr="00A407C4">
                        <w:rPr>
                          <w:sz w:val="24"/>
                          <w:szCs w:val="24"/>
                        </w:rPr>
                        <w:t>подготовительный</w:t>
                      </w:r>
                      <w:r>
                        <w:rPr>
                          <w:sz w:val="24"/>
                          <w:szCs w:val="24"/>
                        </w:rPr>
                        <w:t xml:space="preserve"> (в учреждении образования)</w:t>
                      </w:r>
                      <w:r w:rsidRPr="00A407C4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февраль, 2021 </w:t>
                      </w:r>
                      <w:r w:rsidRPr="00A407C4">
                        <w:rPr>
                          <w:sz w:val="24"/>
                          <w:szCs w:val="24"/>
                        </w:rPr>
                        <w:t>г.).</w:t>
                      </w:r>
                    </w:p>
                    <w:p w14:paraId="7E38FE08" w14:textId="77777777" w:rsidR="00391848" w:rsidRDefault="00391848" w:rsidP="00391848">
                      <w:pPr>
                        <w:spacing w:after="0" w:line="240" w:lineRule="exact"/>
                        <w:jc w:val="both"/>
                      </w:pPr>
                      <w:r w:rsidRPr="000D496F">
                        <w:rPr>
                          <w:sz w:val="24"/>
                          <w:szCs w:val="24"/>
                        </w:rPr>
                        <w:t xml:space="preserve">В процессе участия в проекте творческие группы 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>учреждений</w:t>
                      </w:r>
                      <w:r w:rsidRPr="000D496F">
                        <w:rPr>
                          <w:sz w:val="24"/>
                          <w:szCs w:val="24"/>
                        </w:rPr>
                        <w:t xml:space="preserve"> проводят исслед</w:t>
                      </w:r>
                      <w:r>
                        <w:rPr>
                          <w:sz w:val="24"/>
                          <w:szCs w:val="24"/>
                        </w:rPr>
                        <w:t>овательскую работу по сбору инфо</w:t>
                      </w:r>
                      <w:r w:rsidRPr="000D496F">
                        <w:rPr>
                          <w:sz w:val="24"/>
                          <w:szCs w:val="24"/>
                        </w:rPr>
                        <w:t>рмации по историко-культурному и природному наследию города-побратима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4402F6A1" w14:textId="3179EDB2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color w:val="002060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1D096" wp14:editId="1EC61E02">
                <wp:simplePos x="0" y="0"/>
                <wp:positionH relativeFrom="column">
                  <wp:posOffset>2865755</wp:posOffset>
                </wp:positionH>
                <wp:positionV relativeFrom="paragraph">
                  <wp:posOffset>3273425</wp:posOffset>
                </wp:positionV>
                <wp:extent cx="635" cy="515620"/>
                <wp:effectExtent l="76200" t="0" r="7556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66C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.65pt;margin-top:257.75pt;width:.05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69BB187" wp14:editId="6DDFCA24">
                <wp:simplePos x="0" y="0"/>
                <wp:positionH relativeFrom="column">
                  <wp:posOffset>1601469</wp:posOffset>
                </wp:positionH>
                <wp:positionV relativeFrom="paragraph">
                  <wp:posOffset>772795</wp:posOffset>
                </wp:positionV>
                <wp:extent cx="0" cy="268605"/>
                <wp:effectExtent l="76200" t="0" r="57150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56BEA" id="Прямая со стрелкой 2" o:spid="_x0000_s1026" type="#_x0000_t32" style="position:absolute;margin-left:126.1pt;margin-top:60.85pt;width:0;height:21.1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">
                <v:stroke endarrow="block"/>
              </v:shape>
            </w:pict>
          </mc:Fallback>
        </mc:AlternateContent>
      </w:r>
    </w:p>
    <w:p w14:paraId="40BC53C2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3E60814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AD0AF7E" w14:textId="400927C9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67A3C" wp14:editId="0D423573">
                <wp:simplePos x="0" y="0"/>
                <wp:positionH relativeFrom="column">
                  <wp:posOffset>3234055</wp:posOffset>
                </wp:positionH>
                <wp:positionV relativeFrom="paragraph">
                  <wp:posOffset>97790</wp:posOffset>
                </wp:positionV>
                <wp:extent cx="635" cy="320040"/>
                <wp:effectExtent l="76200" t="0" r="75565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BC96" id="Прямая со стрелкой 5" o:spid="_x0000_s1026" type="#_x0000_t32" style="position:absolute;margin-left:254.65pt;margin-top:7.7pt;width:.05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3BC22BE" wp14:editId="3AC44738">
                <wp:simplePos x="0" y="0"/>
                <wp:positionH relativeFrom="column">
                  <wp:posOffset>4763769</wp:posOffset>
                </wp:positionH>
                <wp:positionV relativeFrom="paragraph">
                  <wp:posOffset>95885</wp:posOffset>
                </wp:positionV>
                <wp:extent cx="0" cy="320040"/>
                <wp:effectExtent l="76200" t="0" r="76200" b="6096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AEE0C" id="Прямая со стрелкой 6" o:spid="_x0000_s1026" type="#_x0000_t32" style="position:absolute;margin-left:375.1pt;margin-top:7.55pt;width:0;height:25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32E978E0" w14:textId="504E7853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DAFC9" wp14:editId="1E0C1355">
                <wp:simplePos x="0" y="0"/>
                <wp:positionH relativeFrom="column">
                  <wp:posOffset>4505960</wp:posOffset>
                </wp:positionH>
                <wp:positionV relativeFrom="paragraph">
                  <wp:posOffset>197485</wp:posOffset>
                </wp:positionV>
                <wp:extent cx="1510665" cy="811530"/>
                <wp:effectExtent l="0" t="0" r="13335" b="266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66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D5621" w14:textId="77777777" w:rsidR="00391848" w:rsidRPr="004A6385" w:rsidRDefault="00391848" w:rsidP="003918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Написание творческого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AFC9" id="Прямоугольник 11" o:spid="_x0000_s1027" style="position:absolute;left:0;text-align:left;margin-left:354.8pt;margin-top:15.55pt;width:118.95pt;height:6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">
                <v:textbox>
                  <w:txbxContent>
                    <w:p w14:paraId="3B4D5621" w14:textId="77777777" w:rsidR="00391848" w:rsidRPr="004A6385" w:rsidRDefault="00391848" w:rsidP="003918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Написание творческого проекта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86EA" wp14:editId="15D791DA">
                <wp:simplePos x="0" y="0"/>
                <wp:positionH relativeFrom="column">
                  <wp:posOffset>2453640</wp:posOffset>
                </wp:positionH>
                <wp:positionV relativeFrom="paragraph">
                  <wp:posOffset>213995</wp:posOffset>
                </wp:positionV>
                <wp:extent cx="1541780" cy="811530"/>
                <wp:effectExtent l="0" t="0" r="20320" b="266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4ED46" w14:textId="77777777" w:rsidR="00391848" w:rsidRPr="001B5137" w:rsidRDefault="00391848" w:rsidP="003918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5137">
                              <w:rPr>
                                <w:sz w:val="24"/>
                                <w:szCs w:val="24"/>
                              </w:rPr>
                              <w:t>Выбор направления деятельности, разработка темы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86EA" id="Прямоугольник 10" o:spid="_x0000_s1028" style="position:absolute;left:0;text-align:left;margin-left:193.2pt;margin-top:16.85pt;width:121.4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">
                <v:textbox>
                  <w:txbxContent>
                    <w:p w14:paraId="6574ED46" w14:textId="77777777" w:rsidR="00391848" w:rsidRPr="001B5137" w:rsidRDefault="00391848" w:rsidP="003918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B5137">
                        <w:rPr>
                          <w:sz w:val="24"/>
                          <w:szCs w:val="24"/>
                        </w:rPr>
                        <w:t>Выбор направления деятельности, разработка темы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D9122" wp14:editId="7434C611">
                <wp:simplePos x="0" y="0"/>
                <wp:positionH relativeFrom="column">
                  <wp:posOffset>363855</wp:posOffset>
                </wp:positionH>
                <wp:positionV relativeFrom="paragraph">
                  <wp:posOffset>145415</wp:posOffset>
                </wp:positionV>
                <wp:extent cx="1728470" cy="862965"/>
                <wp:effectExtent l="0" t="0" r="24130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712A" w14:textId="77777777" w:rsidR="00391848" w:rsidRPr="001B5137" w:rsidRDefault="00391848" w:rsidP="003918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6385">
                              <w:rPr>
                                <w:sz w:val="22"/>
                                <w:szCs w:val="22"/>
                              </w:rPr>
                              <w:t xml:space="preserve">Создание в </w:t>
                            </w:r>
                            <w:proofErr w:type="gramStart"/>
                            <w:r w:rsidRPr="004A6385">
                              <w:rPr>
                                <w:sz w:val="22"/>
                                <w:szCs w:val="22"/>
                              </w:rPr>
                              <w:t>учреждениях  образования</w:t>
                            </w:r>
                            <w:proofErr w:type="gramEnd"/>
                            <w:r w:rsidRPr="004A6385">
                              <w:rPr>
                                <w:sz w:val="22"/>
                                <w:szCs w:val="22"/>
                              </w:rPr>
                              <w:t xml:space="preserve">  творческих исторических мастерских (клубов</w:t>
                            </w:r>
                            <w:r w:rsidRPr="001B513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D9122" id="Прямоугольник 3" o:spid="_x0000_s1029" style="position:absolute;left:0;text-align:left;margin-left:28.65pt;margin-top:11.45pt;width:136.1pt;height:6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">
                <v:textbox>
                  <w:txbxContent>
                    <w:p w14:paraId="3BB2712A" w14:textId="77777777" w:rsidR="00391848" w:rsidRPr="001B5137" w:rsidRDefault="00391848" w:rsidP="003918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6385">
                        <w:rPr>
                          <w:sz w:val="22"/>
                          <w:szCs w:val="22"/>
                        </w:rPr>
                        <w:t xml:space="preserve">Создание в </w:t>
                      </w:r>
                      <w:proofErr w:type="gramStart"/>
                      <w:r w:rsidRPr="004A6385">
                        <w:rPr>
                          <w:sz w:val="22"/>
                          <w:szCs w:val="22"/>
                        </w:rPr>
                        <w:t>учреждениях  образования</w:t>
                      </w:r>
                      <w:proofErr w:type="gramEnd"/>
                      <w:r w:rsidRPr="004A6385">
                        <w:rPr>
                          <w:sz w:val="22"/>
                          <w:szCs w:val="22"/>
                        </w:rPr>
                        <w:t xml:space="preserve">  творческих исторических мастерских (клубов</w:t>
                      </w:r>
                      <w:r w:rsidRPr="001B5137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1CEE5D8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39545959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3F488EA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07357432" w14:textId="479ECE83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57BD3" wp14:editId="228E494D">
                <wp:simplePos x="0" y="0"/>
                <wp:positionH relativeFrom="column">
                  <wp:posOffset>3606165</wp:posOffset>
                </wp:positionH>
                <wp:positionV relativeFrom="paragraph">
                  <wp:posOffset>127635</wp:posOffset>
                </wp:positionV>
                <wp:extent cx="1314450" cy="463550"/>
                <wp:effectExtent l="38100" t="0" r="19050" b="698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463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0293" id="Прямая со стрелкой 8" o:spid="_x0000_s1026" type="#_x0000_t32" style="position:absolute;margin-left:283.95pt;margin-top:10.05pt;width:103.5pt;height:3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">
                <v:stroke endarrow="block"/>
              </v:shape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C2C2985" wp14:editId="2B1586B5">
                <wp:simplePos x="0" y="0"/>
                <wp:positionH relativeFrom="column">
                  <wp:posOffset>3148964</wp:posOffset>
                </wp:positionH>
                <wp:positionV relativeFrom="paragraph">
                  <wp:posOffset>148590</wp:posOffset>
                </wp:positionV>
                <wp:extent cx="0" cy="444500"/>
                <wp:effectExtent l="76200" t="0" r="57150" b="5080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E1B5" id="Прямая со стрелкой 1" o:spid="_x0000_s1026" type="#_x0000_t32" style="position:absolute;margin-left:247.95pt;margin-top:11.7pt;width:0;height:3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17AF5" wp14:editId="6106CFA1">
                <wp:simplePos x="0" y="0"/>
                <wp:positionH relativeFrom="column">
                  <wp:posOffset>640080</wp:posOffset>
                </wp:positionH>
                <wp:positionV relativeFrom="paragraph">
                  <wp:posOffset>151130</wp:posOffset>
                </wp:positionV>
                <wp:extent cx="1941830" cy="446405"/>
                <wp:effectExtent l="0" t="0" r="77470" b="6794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183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B2E5" id="Прямая со стрелкой 7" o:spid="_x0000_s1026" type="#_x0000_t32" style="position:absolute;margin-left:50.4pt;margin-top:11.9pt;width:152.9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">
                <v:stroke endarrow="block"/>
              </v:shape>
            </w:pict>
          </mc:Fallback>
        </mc:AlternateContent>
      </w:r>
    </w:p>
    <w:p w14:paraId="28B746F5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A29DF9A" w14:textId="6B588783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16BFDB" wp14:editId="573D7258">
                <wp:simplePos x="0" y="0"/>
                <wp:positionH relativeFrom="column">
                  <wp:posOffset>-203835</wp:posOffset>
                </wp:positionH>
                <wp:positionV relativeFrom="paragraph">
                  <wp:posOffset>209550</wp:posOffset>
                </wp:positionV>
                <wp:extent cx="6324600" cy="84772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732FF" w14:textId="77777777" w:rsidR="00391848" w:rsidRPr="002E10BA" w:rsidRDefault="00391848" w:rsidP="00391848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0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II этап – 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подготовительный (районный)</w:t>
                            </w:r>
                            <w:r w:rsidRPr="002E10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2-5 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>март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а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>, 2021 г.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732C28F1" w14:textId="77777777" w:rsidR="00391848" w:rsidRPr="002E10BA" w:rsidRDefault="00391848" w:rsidP="00391848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0BA">
                              <w:rPr>
                                <w:sz w:val="24"/>
                                <w:szCs w:val="24"/>
                              </w:rPr>
                              <w:t>На данном этапе творческие группы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учреждений оразования 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представляют оргкомитету свои проекты с обязательным мультимедийн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ым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 xml:space="preserve"> сопровождением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презентацией не более 15 слайдов). После проведения второго этапа оргкомитет информирует участников о дополнительных рекомендуемых требованиях к проекту.</w:t>
                            </w:r>
                          </w:p>
                          <w:p w14:paraId="002B8A42" w14:textId="77777777" w:rsidR="00391848" w:rsidRPr="00A407C4" w:rsidRDefault="00391848" w:rsidP="003918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BFDB" id="Прямоугольник 17" o:spid="_x0000_s1030" style="position:absolute;left:0;text-align:left;margin-left:-16.05pt;margin-top:16.5pt;width:498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">
                <v:textbox>
                  <w:txbxContent>
                    <w:p w14:paraId="34B732FF" w14:textId="77777777" w:rsidR="00391848" w:rsidRPr="002E10BA" w:rsidRDefault="00391848" w:rsidP="00391848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0BA">
                        <w:rPr>
                          <w:b/>
                          <w:sz w:val="24"/>
                          <w:szCs w:val="24"/>
                        </w:rPr>
                        <w:t xml:space="preserve">II этап – </w:t>
                      </w:r>
                      <w:r w:rsidRPr="002E10BA">
                        <w:rPr>
                          <w:sz w:val="24"/>
                          <w:szCs w:val="24"/>
                        </w:rPr>
                        <w:t>подготовительный (районный)</w:t>
                      </w:r>
                      <w:r w:rsidRPr="002E10B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10BA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 xml:space="preserve">2-5 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>март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>а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>, 2021 г.</w:t>
                      </w:r>
                      <w:r w:rsidRPr="002E10BA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732C28F1" w14:textId="77777777" w:rsidR="00391848" w:rsidRPr="002E10BA" w:rsidRDefault="00391848" w:rsidP="00391848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0BA">
                        <w:rPr>
                          <w:sz w:val="24"/>
                          <w:szCs w:val="24"/>
                        </w:rPr>
                        <w:t>На данном этапе творческие группы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 учреждений оразования </w:t>
                      </w:r>
                      <w:r w:rsidRPr="002E10BA">
                        <w:rPr>
                          <w:sz w:val="24"/>
                          <w:szCs w:val="24"/>
                        </w:rPr>
                        <w:t>представляют оргкомитету свои проекты с обязательным мультимедийн</w:t>
                      </w:r>
                      <w:r>
                        <w:rPr>
                          <w:sz w:val="24"/>
                          <w:szCs w:val="24"/>
                        </w:rPr>
                        <w:t>ым</w:t>
                      </w:r>
                      <w:r w:rsidRPr="002E10BA">
                        <w:rPr>
                          <w:sz w:val="24"/>
                          <w:szCs w:val="24"/>
                        </w:rPr>
                        <w:t xml:space="preserve"> сопровождением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2E10BA">
                        <w:rPr>
                          <w:sz w:val="24"/>
                          <w:szCs w:val="24"/>
                        </w:rPr>
                        <w:t>презентацией не более 15 слайдов). После проведения второго этапа оргкомитет информирует участников о дополнительных рекомендуемых требованиях к проекту.</w:t>
                      </w:r>
                    </w:p>
                    <w:p w14:paraId="002B8A42" w14:textId="77777777" w:rsidR="00391848" w:rsidRPr="00A407C4" w:rsidRDefault="00391848" w:rsidP="00391848"/>
                  </w:txbxContent>
                </v:textbox>
              </v:rect>
            </w:pict>
          </mc:Fallback>
        </mc:AlternateContent>
      </w:r>
    </w:p>
    <w:p w14:paraId="5373CC12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C68A010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4D15143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D27742C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0DA08724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626D2AAC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10AE3FA" w14:textId="37B8EEA0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AE689" wp14:editId="23CE2D9F">
                <wp:simplePos x="0" y="0"/>
                <wp:positionH relativeFrom="column">
                  <wp:posOffset>648970</wp:posOffset>
                </wp:positionH>
                <wp:positionV relativeFrom="paragraph">
                  <wp:posOffset>52705</wp:posOffset>
                </wp:positionV>
                <wp:extent cx="4763135" cy="844550"/>
                <wp:effectExtent l="0" t="0" r="1841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313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6608A" w14:textId="77777777" w:rsidR="00391848" w:rsidRPr="0053658B" w:rsidRDefault="00391848" w:rsidP="0039184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365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III этап </w:t>
                            </w:r>
                            <w:r w:rsidRPr="0053658B">
                              <w:rPr>
                                <w:sz w:val="24"/>
                                <w:szCs w:val="24"/>
                              </w:rPr>
                              <w:t xml:space="preserve">– основной (с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5365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марта</w:t>
                            </w:r>
                            <w:r w:rsidRPr="0053658B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 апреля 2021</w:t>
                            </w:r>
                            <w:r w:rsidRPr="0053658B">
                              <w:rPr>
                                <w:sz w:val="24"/>
                                <w:szCs w:val="24"/>
                              </w:rPr>
                              <w:t xml:space="preserve"> г.).</w:t>
                            </w:r>
                          </w:p>
                          <w:p w14:paraId="60325457" w14:textId="77777777" w:rsidR="00391848" w:rsidRPr="00A407C4" w:rsidRDefault="00391848" w:rsidP="00391848">
                            <w:pPr>
                              <w:spacing w:after="0" w:line="240" w:lineRule="auto"/>
                              <w:ind w:firstLine="709"/>
                              <w:jc w:val="center"/>
                            </w:pPr>
                            <w:r w:rsidRPr="0053658B">
                              <w:rPr>
                                <w:sz w:val="24"/>
                                <w:szCs w:val="24"/>
                              </w:rPr>
                              <w:t>На данном этапе творческие группы в учреждении образования изготавливают свои творческие работы согласно своему проекту.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E689" id="Прямоугольник 18" o:spid="_x0000_s1031" style="position:absolute;left:0;text-align:left;margin-left:51.1pt;margin-top:4.15pt;width:375.0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">
                <v:textbox>
                  <w:txbxContent>
                    <w:p w14:paraId="0A86608A" w14:textId="77777777" w:rsidR="00391848" w:rsidRPr="0053658B" w:rsidRDefault="00391848" w:rsidP="0039184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3658B">
                        <w:rPr>
                          <w:b/>
                          <w:sz w:val="24"/>
                          <w:szCs w:val="24"/>
                        </w:rPr>
                        <w:t xml:space="preserve">III этап </w:t>
                      </w:r>
                      <w:r w:rsidRPr="0053658B">
                        <w:rPr>
                          <w:sz w:val="24"/>
                          <w:szCs w:val="24"/>
                        </w:rPr>
                        <w:t xml:space="preserve">– основной (с 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53658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марта</w:t>
                      </w:r>
                      <w:r w:rsidRPr="0053658B">
                        <w:rPr>
                          <w:sz w:val="24"/>
                          <w:szCs w:val="24"/>
                        </w:rPr>
                        <w:t xml:space="preserve"> по </w:t>
                      </w:r>
                      <w:r>
                        <w:rPr>
                          <w:sz w:val="24"/>
                          <w:szCs w:val="24"/>
                        </w:rPr>
                        <w:t>30 апреля 2021</w:t>
                      </w:r>
                      <w:r w:rsidRPr="0053658B">
                        <w:rPr>
                          <w:sz w:val="24"/>
                          <w:szCs w:val="24"/>
                        </w:rPr>
                        <w:t xml:space="preserve"> г.).</w:t>
                      </w:r>
                    </w:p>
                    <w:p w14:paraId="60325457" w14:textId="77777777" w:rsidR="00391848" w:rsidRPr="00A407C4" w:rsidRDefault="00391848" w:rsidP="00391848">
                      <w:pPr>
                        <w:spacing w:after="0" w:line="240" w:lineRule="auto"/>
                        <w:ind w:firstLine="709"/>
                        <w:jc w:val="center"/>
                      </w:pPr>
                      <w:r w:rsidRPr="0053658B">
                        <w:rPr>
                          <w:sz w:val="24"/>
                          <w:szCs w:val="24"/>
                        </w:rPr>
                        <w:t>На данном этапе творческие группы в учреждении образования изготавливают свои творческие работы согласно своему проекту.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9D898FA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3571A0A3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632C63AE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38F8FB94" w14:textId="31DAF3F2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5FAF588" wp14:editId="481D949C">
                <wp:simplePos x="0" y="0"/>
                <wp:positionH relativeFrom="column">
                  <wp:posOffset>2886074</wp:posOffset>
                </wp:positionH>
                <wp:positionV relativeFrom="paragraph">
                  <wp:posOffset>20320</wp:posOffset>
                </wp:positionV>
                <wp:extent cx="0" cy="401955"/>
                <wp:effectExtent l="76200" t="0" r="57150" b="5524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88254" id="Прямая со стрелкой 13" o:spid="_x0000_s1026" type="#_x0000_t32" style="position:absolute;margin-left:227.25pt;margin-top:1.6pt;width:0;height:31.6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">
                <v:stroke endarrow="block"/>
              </v:shape>
            </w:pict>
          </mc:Fallback>
        </mc:AlternateContent>
      </w:r>
    </w:p>
    <w:p w14:paraId="42D82FC9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AAE15BF" w14:textId="73FAC44B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A1B21" wp14:editId="6CD9A0CD">
                <wp:simplePos x="0" y="0"/>
                <wp:positionH relativeFrom="column">
                  <wp:posOffset>311150</wp:posOffset>
                </wp:positionH>
                <wp:positionV relativeFrom="paragraph">
                  <wp:posOffset>70485</wp:posOffset>
                </wp:positionV>
                <wp:extent cx="5334000" cy="497205"/>
                <wp:effectExtent l="0" t="0" r="19050" b="1714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1A507" w14:textId="77777777" w:rsidR="00391848" w:rsidRPr="002E10BA" w:rsidRDefault="00391848" w:rsidP="00391848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3956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E10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 этап 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11-12 мая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2021 г.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684B657" w14:textId="77777777" w:rsidR="00391848" w:rsidRPr="0039562B" w:rsidRDefault="00391848" w:rsidP="0039184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39562B">
                              <w:rPr>
                                <w:sz w:val="24"/>
                                <w:szCs w:val="24"/>
                              </w:rPr>
                              <w:t xml:space="preserve">убличная защита результатов проекта творческими группами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1B21" id="Прямоугольник 16" o:spid="_x0000_s1032" style="position:absolute;left:0;text-align:left;margin-left:24.5pt;margin-top:5.55pt;width:420pt;height:3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">
                <v:textbox>
                  <w:txbxContent>
                    <w:p w14:paraId="27E1A507" w14:textId="77777777" w:rsidR="00391848" w:rsidRPr="002E10BA" w:rsidRDefault="00391848" w:rsidP="00391848">
                      <w:pPr>
                        <w:spacing w:after="0"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</w:t>
                      </w:r>
                      <w:r w:rsidRPr="003956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E10BA">
                        <w:rPr>
                          <w:b/>
                          <w:sz w:val="24"/>
                          <w:szCs w:val="24"/>
                        </w:rPr>
                        <w:t xml:space="preserve">V этап </w:t>
                      </w:r>
                      <w:r w:rsidRPr="002E10BA"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>11-12 мая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 xml:space="preserve"> 2021 г.</w:t>
                      </w:r>
                      <w:r w:rsidRPr="002E10BA">
                        <w:rPr>
                          <w:sz w:val="24"/>
                          <w:szCs w:val="24"/>
                        </w:rPr>
                        <w:t>).</w:t>
                      </w:r>
                    </w:p>
                    <w:p w14:paraId="1684B657" w14:textId="77777777" w:rsidR="00391848" w:rsidRPr="0039562B" w:rsidRDefault="00391848" w:rsidP="00391848">
                      <w:pPr>
                        <w:jc w:val="center"/>
                        <w:rPr>
                          <w:sz w:val="24"/>
                          <w:szCs w:val="24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39562B">
                        <w:rPr>
                          <w:sz w:val="24"/>
                          <w:szCs w:val="24"/>
                        </w:rPr>
                        <w:t xml:space="preserve">убличная защита результатов проекта творческими группами </w:t>
                      </w:r>
                    </w:p>
                  </w:txbxContent>
                </v:textbox>
              </v:rect>
            </w:pict>
          </mc:Fallback>
        </mc:AlternateContent>
      </w:r>
    </w:p>
    <w:p w14:paraId="03853787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28AFE254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E8A7166" w14:textId="7679BF4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23DF87B9" wp14:editId="240532C7">
                <wp:simplePos x="0" y="0"/>
                <wp:positionH relativeFrom="column">
                  <wp:posOffset>2866389</wp:posOffset>
                </wp:positionH>
                <wp:positionV relativeFrom="paragraph">
                  <wp:posOffset>40005</wp:posOffset>
                </wp:positionV>
                <wp:extent cx="0" cy="341630"/>
                <wp:effectExtent l="76200" t="0" r="76200" b="584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631D" id="Прямая со стрелкой 14" o:spid="_x0000_s1026" type="#_x0000_t32" style="position:absolute;margin-left:225.7pt;margin-top:3.15pt;width:0;height:26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">
                <v:stroke endarrow="block"/>
              </v:shape>
            </w:pict>
          </mc:Fallback>
        </mc:AlternateContent>
      </w:r>
    </w:p>
    <w:p w14:paraId="202D61CC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080D9FD0" w14:textId="7F703C54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noProof/>
          <w:color w:val="002060"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689AA" wp14:editId="0EF245E6">
                <wp:simplePos x="0" y="0"/>
                <wp:positionH relativeFrom="column">
                  <wp:posOffset>511175</wp:posOffset>
                </wp:positionH>
                <wp:positionV relativeFrom="paragraph">
                  <wp:posOffset>82550</wp:posOffset>
                </wp:positionV>
                <wp:extent cx="4705985" cy="683895"/>
                <wp:effectExtent l="0" t="0" r="18415" b="2095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98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6990A" w14:textId="77777777" w:rsidR="00391848" w:rsidRDefault="00391848" w:rsidP="00391848">
                            <w:pPr>
                              <w:tabs>
                                <w:tab w:val="right" w:pos="8666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10BA">
                              <w:rPr>
                                <w:b/>
                                <w:sz w:val="24"/>
                                <w:szCs w:val="24"/>
                              </w:rPr>
                              <w:t>V этап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 xml:space="preserve"> – демонстрационный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>29-31 мая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>21г.</w:t>
                            </w:r>
                            <w:r w:rsidRPr="002E10B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E59D717" w14:textId="77777777" w:rsidR="00391848" w:rsidRPr="004D3E81" w:rsidRDefault="00391848" w:rsidP="00391848">
                            <w:pPr>
                              <w:tabs>
                                <w:tab w:val="right" w:pos="8666"/>
                              </w:tabs>
                              <w:spacing w:after="0" w:line="240" w:lineRule="auto"/>
                              <w:ind w:firstLine="709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>П</w:t>
                            </w:r>
                            <w:r w:rsidRPr="002E10BA">
                              <w:rPr>
                                <w:sz w:val="24"/>
                                <w:szCs w:val="24"/>
                                <w:lang w:val="be-BY"/>
                              </w:rPr>
                              <w:t>резентация проекта в рамках мероприятий, посвященных Дню города.</w:t>
                            </w:r>
                          </w:p>
                          <w:p w14:paraId="579D91FA" w14:textId="77777777" w:rsidR="00391848" w:rsidRDefault="00391848" w:rsidP="003918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689AA" id="Прямоугольник 15" o:spid="_x0000_s1033" style="position:absolute;left:0;text-align:left;margin-left:40.25pt;margin-top:6.5pt;width:370.55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">
                <v:textbox>
                  <w:txbxContent>
                    <w:p w14:paraId="3BF6990A" w14:textId="77777777" w:rsidR="00391848" w:rsidRDefault="00391848" w:rsidP="00391848">
                      <w:pPr>
                        <w:tabs>
                          <w:tab w:val="right" w:pos="8666"/>
                        </w:tabs>
                        <w:spacing w:after="0" w:line="240" w:lineRule="auto"/>
                        <w:ind w:firstLine="709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10BA">
                        <w:rPr>
                          <w:b/>
                          <w:sz w:val="24"/>
                          <w:szCs w:val="24"/>
                        </w:rPr>
                        <w:t>V этап</w:t>
                      </w:r>
                      <w:r w:rsidRPr="002E10BA">
                        <w:rPr>
                          <w:sz w:val="24"/>
                          <w:szCs w:val="24"/>
                        </w:rPr>
                        <w:t xml:space="preserve"> – демонстрационный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Pr="002E10BA">
                        <w:rPr>
                          <w:sz w:val="24"/>
                          <w:szCs w:val="24"/>
                        </w:rPr>
                        <w:t>(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>29-31 мая</w:t>
                      </w:r>
                      <w:r w:rsidRPr="002E10BA">
                        <w:rPr>
                          <w:sz w:val="24"/>
                          <w:szCs w:val="24"/>
                        </w:rPr>
                        <w:t xml:space="preserve"> 20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>21г.</w:t>
                      </w:r>
                      <w:r w:rsidRPr="002E10BA"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7E59D717" w14:textId="77777777" w:rsidR="00391848" w:rsidRPr="004D3E81" w:rsidRDefault="00391848" w:rsidP="00391848">
                      <w:pPr>
                        <w:tabs>
                          <w:tab w:val="right" w:pos="8666"/>
                        </w:tabs>
                        <w:spacing w:after="0" w:line="240" w:lineRule="auto"/>
                        <w:ind w:firstLine="709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>П</w:t>
                      </w:r>
                      <w:r w:rsidRPr="002E10BA">
                        <w:rPr>
                          <w:sz w:val="24"/>
                          <w:szCs w:val="24"/>
                          <w:lang w:val="be-BY"/>
                        </w:rPr>
                        <w:t>резентация проекта в рамках мероприятий, посвященных Дню города.</w:t>
                      </w:r>
                    </w:p>
                    <w:p w14:paraId="579D91FA" w14:textId="77777777" w:rsidR="00391848" w:rsidRDefault="00391848" w:rsidP="003918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B893BB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D082401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3C5A279C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69AE5F37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6187AF20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2D5638EA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5FD23E20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1FA638A7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46D82F24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6E955510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71ED309C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  <w:r w:rsidRPr="00091F10">
        <w:rPr>
          <w:rFonts w:cs="Times New Roman"/>
          <w:b/>
          <w:sz w:val="30"/>
          <w:szCs w:val="30"/>
        </w:rPr>
        <w:t xml:space="preserve">СПИСОК ГОРОДОВ-ПОБРАТИМОВ </w:t>
      </w:r>
    </w:p>
    <w:p w14:paraId="336EBCCB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tbl>
      <w:tblPr>
        <w:tblStyle w:val="a4"/>
        <w:tblW w:w="98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5075"/>
        <w:gridCol w:w="3941"/>
      </w:tblGrid>
      <w:tr w:rsidR="00391848" w:rsidRPr="00091F10" w14:paraId="52C1CEE2" w14:textId="77777777" w:rsidTr="00464B57">
        <w:tc>
          <w:tcPr>
            <w:tcW w:w="851" w:type="dxa"/>
          </w:tcPr>
          <w:p w14:paraId="3A4D95C8" w14:textId="77777777" w:rsidR="00391848" w:rsidRPr="00091F10" w:rsidRDefault="00391848" w:rsidP="00464B57">
            <w:pPr>
              <w:jc w:val="center"/>
              <w:rPr>
                <w:b/>
                <w:sz w:val="30"/>
                <w:szCs w:val="30"/>
              </w:rPr>
            </w:pPr>
            <w:r w:rsidRPr="00091F10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5075" w:type="dxa"/>
          </w:tcPr>
          <w:p w14:paraId="4D77F1EC" w14:textId="77777777" w:rsidR="00391848" w:rsidRPr="00091F10" w:rsidRDefault="00391848" w:rsidP="00464B57">
            <w:pPr>
              <w:jc w:val="center"/>
              <w:rPr>
                <w:b/>
                <w:sz w:val="30"/>
                <w:szCs w:val="30"/>
              </w:rPr>
            </w:pPr>
            <w:r w:rsidRPr="00091F10">
              <w:rPr>
                <w:b/>
                <w:sz w:val="30"/>
                <w:szCs w:val="30"/>
              </w:rPr>
              <w:t>Город-побратим</w:t>
            </w:r>
          </w:p>
        </w:tc>
        <w:tc>
          <w:tcPr>
            <w:tcW w:w="3941" w:type="dxa"/>
          </w:tcPr>
          <w:p w14:paraId="0D88C387" w14:textId="77777777" w:rsidR="00391848" w:rsidRPr="00091F10" w:rsidRDefault="00391848" w:rsidP="00464B57">
            <w:pPr>
              <w:jc w:val="center"/>
              <w:rPr>
                <w:b/>
                <w:sz w:val="30"/>
                <w:szCs w:val="30"/>
              </w:rPr>
            </w:pPr>
            <w:r w:rsidRPr="00091F10">
              <w:rPr>
                <w:b/>
                <w:sz w:val="30"/>
                <w:szCs w:val="30"/>
              </w:rPr>
              <w:t>Учреждение образования</w:t>
            </w:r>
          </w:p>
        </w:tc>
      </w:tr>
      <w:tr w:rsidR="00391848" w:rsidRPr="00091F10" w14:paraId="6B1495B0" w14:textId="77777777" w:rsidTr="00464B57">
        <w:trPr>
          <w:trHeight w:val="543"/>
        </w:trPr>
        <w:tc>
          <w:tcPr>
            <w:tcW w:w="851" w:type="dxa"/>
          </w:tcPr>
          <w:p w14:paraId="702AA0D2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7A2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Великие Луки (Псковская область, Российская Федерация)</w:t>
            </w:r>
          </w:p>
        </w:tc>
        <w:tc>
          <w:tcPr>
            <w:tcW w:w="3941" w:type="dxa"/>
            <w:vMerge w:val="restart"/>
          </w:tcPr>
          <w:p w14:paraId="7B2828B1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 xml:space="preserve">Ш № 1, 14, 10 </w:t>
            </w:r>
          </w:p>
          <w:p w14:paraId="4EADFC25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  <w:p w14:paraId="03AEFC60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Д/С 7, 15, 19, 21</w:t>
            </w:r>
          </w:p>
        </w:tc>
      </w:tr>
      <w:tr w:rsidR="00391848" w:rsidRPr="00091F10" w14:paraId="4FD74CB4" w14:textId="77777777" w:rsidTr="00464B57">
        <w:trPr>
          <w:trHeight w:val="543"/>
        </w:trPr>
        <w:tc>
          <w:tcPr>
            <w:tcW w:w="851" w:type="dxa"/>
          </w:tcPr>
          <w:p w14:paraId="0FBF5E3A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9017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Бескудниковский</w:t>
            </w:r>
            <w:proofErr w:type="spellEnd"/>
            <w:r w:rsidRPr="00091F10">
              <w:rPr>
                <w:sz w:val="30"/>
                <w:szCs w:val="30"/>
              </w:rPr>
              <w:t xml:space="preserve"> район г. Москвы (Российская Федерация)</w:t>
            </w:r>
          </w:p>
        </w:tc>
        <w:tc>
          <w:tcPr>
            <w:tcW w:w="3941" w:type="dxa"/>
            <w:vMerge/>
          </w:tcPr>
          <w:p w14:paraId="673AA4F6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6C0BDB58" w14:textId="77777777" w:rsidTr="00464B57">
        <w:trPr>
          <w:trHeight w:val="543"/>
        </w:trPr>
        <w:tc>
          <w:tcPr>
            <w:tcW w:w="851" w:type="dxa"/>
          </w:tcPr>
          <w:p w14:paraId="11A67F5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04D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Западнодвинский район (</w:t>
            </w:r>
            <w:proofErr w:type="spellStart"/>
            <w:r w:rsidRPr="00091F10">
              <w:rPr>
                <w:sz w:val="30"/>
                <w:szCs w:val="30"/>
              </w:rPr>
              <w:t>г.Западная</w:t>
            </w:r>
            <w:proofErr w:type="spellEnd"/>
            <w:r w:rsidRPr="00091F10">
              <w:rPr>
                <w:sz w:val="30"/>
                <w:szCs w:val="30"/>
              </w:rPr>
              <w:t xml:space="preserve"> Двина, Тверская область, Российская Федерация)</w:t>
            </w:r>
          </w:p>
        </w:tc>
        <w:tc>
          <w:tcPr>
            <w:tcW w:w="3941" w:type="dxa"/>
            <w:vMerge/>
          </w:tcPr>
          <w:p w14:paraId="52C85FB1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2021907F" w14:textId="77777777" w:rsidTr="00464B57">
        <w:trPr>
          <w:trHeight w:val="543"/>
        </w:trPr>
        <w:tc>
          <w:tcPr>
            <w:tcW w:w="851" w:type="dxa"/>
          </w:tcPr>
          <w:p w14:paraId="1DEABB34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3A9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Курск (Российская Федерация)</w:t>
            </w:r>
          </w:p>
        </w:tc>
        <w:tc>
          <w:tcPr>
            <w:tcW w:w="3941" w:type="dxa"/>
            <w:vMerge/>
          </w:tcPr>
          <w:p w14:paraId="4B8DF5F5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4D1B2366" w14:textId="77777777" w:rsidTr="00464B57">
        <w:trPr>
          <w:trHeight w:val="543"/>
        </w:trPr>
        <w:tc>
          <w:tcPr>
            <w:tcW w:w="851" w:type="dxa"/>
          </w:tcPr>
          <w:p w14:paraId="42B11F7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1570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Псковский район (Российская Федерация)</w:t>
            </w:r>
          </w:p>
        </w:tc>
        <w:tc>
          <w:tcPr>
            <w:tcW w:w="3941" w:type="dxa"/>
            <w:vMerge/>
          </w:tcPr>
          <w:p w14:paraId="4A70312B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1BC594E9" w14:textId="77777777" w:rsidTr="00464B57">
        <w:trPr>
          <w:trHeight w:val="543"/>
        </w:trPr>
        <w:tc>
          <w:tcPr>
            <w:tcW w:w="851" w:type="dxa"/>
          </w:tcPr>
          <w:p w14:paraId="2529E5A9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38F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 xml:space="preserve">Суоярвский район (Республика </w:t>
            </w:r>
            <w:proofErr w:type="gramStart"/>
            <w:r w:rsidRPr="00091F10">
              <w:rPr>
                <w:sz w:val="30"/>
                <w:szCs w:val="30"/>
              </w:rPr>
              <w:t>Карелия,  Российская</w:t>
            </w:r>
            <w:proofErr w:type="gramEnd"/>
            <w:r w:rsidRPr="00091F10">
              <w:rPr>
                <w:sz w:val="30"/>
                <w:szCs w:val="30"/>
              </w:rPr>
              <w:t xml:space="preserve"> Федерация)</w:t>
            </w:r>
          </w:p>
        </w:tc>
        <w:tc>
          <w:tcPr>
            <w:tcW w:w="3941" w:type="dxa"/>
            <w:vMerge/>
          </w:tcPr>
          <w:p w14:paraId="1598A383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7053F813" w14:textId="77777777" w:rsidTr="00464B57">
        <w:trPr>
          <w:trHeight w:val="543"/>
        </w:trPr>
        <w:tc>
          <w:tcPr>
            <w:tcW w:w="851" w:type="dxa"/>
          </w:tcPr>
          <w:p w14:paraId="05EE6A97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252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Великий Новгород (Российская Федерация)</w:t>
            </w:r>
          </w:p>
        </w:tc>
        <w:tc>
          <w:tcPr>
            <w:tcW w:w="3941" w:type="dxa"/>
            <w:vMerge w:val="restart"/>
          </w:tcPr>
          <w:p w14:paraId="79A637DB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 xml:space="preserve">СШ № 6, 8, ПКУ, </w:t>
            </w:r>
          </w:p>
          <w:p w14:paraId="78B9C51D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  <w:p w14:paraId="09CBF3C8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Д/С 1, 3, 20, 23, 25, 26</w:t>
            </w:r>
          </w:p>
        </w:tc>
      </w:tr>
      <w:tr w:rsidR="00391848" w:rsidRPr="00091F10" w14:paraId="766801CF" w14:textId="77777777" w:rsidTr="00464B57">
        <w:trPr>
          <w:trHeight w:val="192"/>
        </w:trPr>
        <w:tc>
          <w:tcPr>
            <w:tcW w:w="851" w:type="dxa"/>
          </w:tcPr>
          <w:p w14:paraId="6060E87C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D95B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Канск (Российская Федерация)</w:t>
            </w:r>
          </w:p>
        </w:tc>
        <w:tc>
          <w:tcPr>
            <w:tcW w:w="3941" w:type="dxa"/>
            <w:vMerge/>
          </w:tcPr>
          <w:p w14:paraId="747638A5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423B94EF" w14:textId="77777777" w:rsidTr="00464B57">
        <w:trPr>
          <w:trHeight w:val="543"/>
        </w:trPr>
        <w:tc>
          <w:tcPr>
            <w:tcW w:w="851" w:type="dxa"/>
          </w:tcPr>
          <w:p w14:paraId="0F1A4EEC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CC9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Электросталь (Московская область, Российская Федерация)</w:t>
            </w:r>
          </w:p>
        </w:tc>
        <w:tc>
          <w:tcPr>
            <w:tcW w:w="3941" w:type="dxa"/>
            <w:vMerge/>
          </w:tcPr>
          <w:p w14:paraId="1A8A2F0C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3A62EEBF" w14:textId="77777777" w:rsidTr="00464B57">
        <w:trPr>
          <w:trHeight w:val="543"/>
        </w:trPr>
        <w:tc>
          <w:tcPr>
            <w:tcW w:w="851" w:type="dxa"/>
          </w:tcPr>
          <w:p w14:paraId="02CD69CC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69D7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Полевской (Свердловская область, Российская Федерация)</w:t>
            </w:r>
          </w:p>
        </w:tc>
        <w:tc>
          <w:tcPr>
            <w:tcW w:w="3941" w:type="dxa"/>
            <w:vMerge/>
          </w:tcPr>
          <w:p w14:paraId="16C90F76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6CD82121" w14:textId="77777777" w:rsidTr="00464B57">
        <w:trPr>
          <w:trHeight w:val="543"/>
        </w:trPr>
        <w:tc>
          <w:tcPr>
            <w:tcW w:w="851" w:type="dxa"/>
          </w:tcPr>
          <w:p w14:paraId="006DD6CE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FE8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Тосно (Ленинградская область, Российская Федерация)</w:t>
            </w:r>
          </w:p>
        </w:tc>
        <w:tc>
          <w:tcPr>
            <w:tcW w:w="3941" w:type="dxa"/>
            <w:vMerge/>
          </w:tcPr>
          <w:p w14:paraId="065E5B10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3FAC4036" w14:textId="77777777" w:rsidTr="00464B57">
        <w:trPr>
          <w:trHeight w:val="543"/>
        </w:trPr>
        <w:tc>
          <w:tcPr>
            <w:tcW w:w="851" w:type="dxa"/>
          </w:tcPr>
          <w:p w14:paraId="3A7BECE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088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Ростов</w:t>
            </w:r>
            <w:proofErr w:type="spellEnd"/>
            <w:r w:rsidRPr="00091F10">
              <w:rPr>
                <w:sz w:val="30"/>
                <w:szCs w:val="30"/>
              </w:rPr>
              <w:t xml:space="preserve"> Великий (Российская Федерация)</w:t>
            </w:r>
          </w:p>
        </w:tc>
        <w:tc>
          <w:tcPr>
            <w:tcW w:w="3941" w:type="dxa"/>
            <w:vMerge/>
          </w:tcPr>
          <w:p w14:paraId="07EA397E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62EA8794" w14:textId="77777777" w:rsidTr="00464B57">
        <w:trPr>
          <w:trHeight w:val="543"/>
        </w:trPr>
        <w:tc>
          <w:tcPr>
            <w:tcW w:w="851" w:type="dxa"/>
          </w:tcPr>
          <w:p w14:paraId="4E281C40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ABC6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Каменец-Подольский (Украина)</w:t>
            </w:r>
          </w:p>
        </w:tc>
        <w:tc>
          <w:tcPr>
            <w:tcW w:w="3941" w:type="dxa"/>
            <w:vMerge w:val="restart"/>
          </w:tcPr>
          <w:p w14:paraId="275AB3AE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БШ № 5,</w:t>
            </w:r>
          </w:p>
          <w:p w14:paraId="5DABF1A7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  <w:p w14:paraId="28626C89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Ветринская школа</w:t>
            </w:r>
          </w:p>
        </w:tc>
      </w:tr>
      <w:tr w:rsidR="00391848" w:rsidRPr="00091F10" w14:paraId="4C116892" w14:textId="77777777" w:rsidTr="00464B57">
        <w:trPr>
          <w:trHeight w:val="543"/>
        </w:trPr>
        <w:tc>
          <w:tcPr>
            <w:tcW w:w="851" w:type="dxa"/>
          </w:tcPr>
          <w:p w14:paraId="5A60215D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C8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Обухов (Украина)</w:t>
            </w:r>
          </w:p>
        </w:tc>
        <w:tc>
          <w:tcPr>
            <w:tcW w:w="3941" w:type="dxa"/>
            <w:vMerge/>
          </w:tcPr>
          <w:p w14:paraId="7DD41408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</w:tc>
      </w:tr>
      <w:tr w:rsidR="00391848" w:rsidRPr="00091F10" w14:paraId="7E870EEB" w14:textId="77777777" w:rsidTr="00464B57">
        <w:tc>
          <w:tcPr>
            <w:tcW w:w="851" w:type="dxa"/>
          </w:tcPr>
          <w:p w14:paraId="52E59802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5EF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Тракай (Литовская Республика)</w:t>
            </w:r>
          </w:p>
        </w:tc>
        <w:tc>
          <w:tcPr>
            <w:tcW w:w="3941" w:type="dxa"/>
            <w:vMerge w:val="restart"/>
          </w:tcPr>
          <w:p w14:paraId="621811B3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 xml:space="preserve">СШ № 2, </w:t>
            </w:r>
          </w:p>
          <w:p w14:paraId="506BEB2D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  <w:p w14:paraId="5729ED72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Д/С 22</w:t>
            </w:r>
          </w:p>
        </w:tc>
      </w:tr>
      <w:tr w:rsidR="00391848" w:rsidRPr="00091F10" w14:paraId="3DB57C7F" w14:textId="77777777" w:rsidTr="00464B57">
        <w:tc>
          <w:tcPr>
            <w:tcW w:w="851" w:type="dxa"/>
          </w:tcPr>
          <w:p w14:paraId="1E544BC7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54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Йонава</w:t>
            </w:r>
            <w:proofErr w:type="spellEnd"/>
            <w:r w:rsidRPr="00091F10">
              <w:rPr>
                <w:sz w:val="30"/>
                <w:szCs w:val="30"/>
              </w:rPr>
              <w:t xml:space="preserve"> (Литовская Республика)</w:t>
            </w:r>
          </w:p>
        </w:tc>
        <w:tc>
          <w:tcPr>
            <w:tcW w:w="3941" w:type="dxa"/>
            <w:vMerge/>
          </w:tcPr>
          <w:p w14:paraId="4C60EEC9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</w:p>
        </w:tc>
      </w:tr>
      <w:tr w:rsidR="00391848" w:rsidRPr="00091F10" w14:paraId="08F6880C" w14:textId="77777777" w:rsidTr="00464B57">
        <w:tc>
          <w:tcPr>
            <w:tcW w:w="851" w:type="dxa"/>
          </w:tcPr>
          <w:p w14:paraId="7675E80E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4BB6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Згеж</w:t>
            </w:r>
            <w:proofErr w:type="spellEnd"/>
            <w:r w:rsidRPr="00091F10">
              <w:rPr>
                <w:sz w:val="30"/>
                <w:szCs w:val="30"/>
              </w:rPr>
              <w:t xml:space="preserve"> (Польша)</w:t>
            </w:r>
          </w:p>
        </w:tc>
        <w:tc>
          <w:tcPr>
            <w:tcW w:w="3941" w:type="dxa"/>
            <w:vMerge w:val="restart"/>
          </w:tcPr>
          <w:p w14:paraId="50E94AE0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ПГГ№1,</w:t>
            </w:r>
          </w:p>
          <w:p w14:paraId="20EA5156" w14:textId="77777777" w:rsidR="00391848" w:rsidRPr="00091F10" w:rsidRDefault="00391848" w:rsidP="00464B57">
            <w:pPr>
              <w:rPr>
                <w:sz w:val="30"/>
                <w:szCs w:val="30"/>
              </w:rPr>
            </w:pPr>
          </w:p>
          <w:p w14:paraId="583F218A" w14:textId="77777777" w:rsidR="00391848" w:rsidRPr="00091F10" w:rsidRDefault="00391848" w:rsidP="00464B57">
            <w:pPr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ДЦРР, Д/С 30</w:t>
            </w:r>
          </w:p>
        </w:tc>
      </w:tr>
      <w:tr w:rsidR="00391848" w:rsidRPr="00091F10" w14:paraId="247F4ADB" w14:textId="77777777" w:rsidTr="00464B57">
        <w:tc>
          <w:tcPr>
            <w:tcW w:w="851" w:type="dxa"/>
          </w:tcPr>
          <w:p w14:paraId="74CDF0D3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BEE6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Гданьск (Польша)</w:t>
            </w:r>
          </w:p>
        </w:tc>
        <w:tc>
          <w:tcPr>
            <w:tcW w:w="3941" w:type="dxa"/>
            <w:vMerge/>
          </w:tcPr>
          <w:p w14:paraId="675434ED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</w:p>
        </w:tc>
      </w:tr>
      <w:tr w:rsidR="00391848" w:rsidRPr="00091F10" w14:paraId="6A84D08B" w14:textId="77777777" w:rsidTr="00464B57">
        <w:tc>
          <w:tcPr>
            <w:tcW w:w="851" w:type="dxa"/>
          </w:tcPr>
          <w:p w14:paraId="4267767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19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BB4E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Ярослав (Польша)</w:t>
            </w:r>
          </w:p>
        </w:tc>
        <w:tc>
          <w:tcPr>
            <w:tcW w:w="3941" w:type="dxa"/>
            <w:vMerge/>
          </w:tcPr>
          <w:p w14:paraId="19764D6B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</w:p>
        </w:tc>
      </w:tr>
      <w:tr w:rsidR="00391848" w:rsidRPr="00091F10" w14:paraId="0FCA8602" w14:textId="77777777" w:rsidTr="00464B57">
        <w:tc>
          <w:tcPr>
            <w:tcW w:w="851" w:type="dxa"/>
          </w:tcPr>
          <w:p w14:paraId="04415A10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B10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Фучжоу</w:t>
            </w:r>
            <w:proofErr w:type="spellEnd"/>
            <w:r w:rsidRPr="00091F10">
              <w:rPr>
                <w:sz w:val="30"/>
                <w:szCs w:val="30"/>
              </w:rPr>
              <w:t xml:space="preserve"> (Китайская Народная Республика)</w:t>
            </w:r>
          </w:p>
        </w:tc>
        <w:tc>
          <w:tcPr>
            <w:tcW w:w="3941" w:type="dxa"/>
            <w:vMerge w:val="restart"/>
          </w:tcPr>
          <w:p w14:paraId="6A0307F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ПГГ № 2</w:t>
            </w:r>
          </w:p>
          <w:p w14:paraId="11548E4E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</w:p>
          <w:p w14:paraId="73E4136F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 9, 24</w:t>
            </w:r>
          </w:p>
        </w:tc>
      </w:tr>
      <w:tr w:rsidR="00391848" w:rsidRPr="00091F10" w14:paraId="66DC5C91" w14:textId="77777777" w:rsidTr="00464B57">
        <w:tc>
          <w:tcPr>
            <w:tcW w:w="851" w:type="dxa"/>
          </w:tcPr>
          <w:p w14:paraId="6783B7CB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C202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Муданьцзян</w:t>
            </w:r>
            <w:proofErr w:type="spellEnd"/>
            <w:r w:rsidRPr="00091F10">
              <w:rPr>
                <w:sz w:val="30"/>
                <w:szCs w:val="30"/>
              </w:rPr>
              <w:t xml:space="preserve"> (Китайская Народная Республика)</w:t>
            </w:r>
          </w:p>
        </w:tc>
        <w:tc>
          <w:tcPr>
            <w:tcW w:w="3941" w:type="dxa"/>
            <w:vMerge/>
          </w:tcPr>
          <w:p w14:paraId="73D5A9B4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</w:p>
        </w:tc>
      </w:tr>
      <w:tr w:rsidR="00391848" w:rsidRPr="00091F10" w14:paraId="2D5E1940" w14:textId="77777777" w:rsidTr="00464B57">
        <w:tc>
          <w:tcPr>
            <w:tcW w:w="851" w:type="dxa"/>
          </w:tcPr>
          <w:p w14:paraId="2ED82262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F2C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Шумен (община, Болгария)</w:t>
            </w:r>
          </w:p>
        </w:tc>
        <w:tc>
          <w:tcPr>
            <w:tcW w:w="3941" w:type="dxa"/>
          </w:tcPr>
          <w:p w14:paraId="409D5F18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БШ №3,</w:t>
            </w:r>
          </w:p>
          <w:p w14:paraId="7055F9D3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Д/С 8,12</w:t>
            </w:r>
          </w:p>
        </w:tc>
      </w:tr>
      <w:tr w:rsidR="00391848" w:rsidRPr="00091F10" w14:paraId="7146D361" w14:textId="77777777" w:rsidTr="00464B57">
        <w:tc>
          <w:tcPr>
            <w:tcW w:w="851" w:type="dxa"/>
          </w:tcPr>
          <w:p w14:paraId="0DFB80FF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AD3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Сремска</w:t>
            </w:r>
            <w:proofErr w:type="spellEnd"/>
            <w:r w:rsidRPr="00091F10">
              <w:rPr>
                <w:sz w:val="30"/>
                <w:szCs w:val="30"/>
              </w:rPr>
              <w:t xml:space="preserve"> </w:t>
            </w:r>
            <w:proofErr w:type="spellStart"/>
            <w:r w:rsidRPr="00091F10">
              <w:rPr>
                <w:sz w:val="30"/>
                <w:szCs w:val="30"/>
              </w:rPr>
              <w:t>Митровица</w:t>
            </w:r>
            <w:proofErr w:type="spellEnd"/>
            <w:r w:rsidRPr="00091F10">
              <w:rPr>
                <w:sz w:val="30"/>
                <w:szCs w:val="30"/>
              </w:rPr>
              <w:t xml:space="preserve"> (Сербия)</w:t>
            </w:r>
          </w:p>
        </w:tc>
        <w:tc>
          <w:tcPr>
            <w:tcW w:w="3941" w:type="dxa"/>
          </w:tcPr>
          <w:p w14:paraId="35C4AF5E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БШ №12,</w:t>
            </w:r>
          </w:p>
          <w:p w14:paraId="55888443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Д\С16</w:t>
            </w:r>
          </w:p>
        </w:tc>
      </w:tr>
      <w:tr w:rsidR="00391848" w:rsidRPr="00091F10" w14:paraId="4CFFC5FC" w14:textId="77777777" w:rsidTr="00464B57">
        <w:tc>
          <w:tcPr>
            <w:tcW w:w="851" w:type="dxa"/>
          </w:tcPr>
          <w:p w14:paraId="452836A9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C624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Лудзенский край (</w:t>
            </w:r>
            <w:proofErr w:type="spellStart"/>
            <w:r w:rsidRPr="00091F10">
              <w:rPr>
                <w:sz w:val="30"/>
                <w:szCs w:val="30"/>
              </w:rPr>
              <w:t>г.Лудза</w:t>
            </w:r>
            <w:proofErr w:type="spellEnd"/>
            <w:r w:rsidRPr="00091F10">
              <w:rPr>
                <w:sz w:val="30"/>
                <w:szCs w:val="30"/>
              </w:rPr>
              <w:t>, Латвийская Республика)</w:t>
            </w:r>
          </w:p>
        </w:tc>
        <w:tc>
          <w:tcPr>
            <w:tcW w:w="3941" w:type="dxa"/>
          </w:tcPr>
          <w:p w14:paraId="684F1743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ГУДО,</w:t>
            </w:r>
          </w:p>
          <w:p w14:paraId="3D3C4A6B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proofErr w:type="spellStart"/>
            <w:r w:rsidRPr="00091F10">
              <w:rPr>
                <w:sz w:val="30"/>
                <w:szCs w:val="30"/>
              </w:rPr>
              <w:t>Фариновская</w:t>
            </w:r>
            <w:proofErr w:type="spellEnd"/>
            <w:r w:rsidRPr="00091F10">
              <w:rPr>
                <w:sz w:val="30"/>
                <w:szCs w:val="30"/>
              </w:rPr>
              <w:t xml:space="preserve"> школа</w:t>
            </w:r>
          </w:p>
        </w:tc>
      </w:tr>
      <w:tr w:rsidR="00391848" w:rsidRPr="00091F10" w14:paraId="33192AE8" w14:textId="77777777" w:rsidTr="00464B57">
        <w:tc>
          <w:tcPr>
            <w:tcW w:w="851" w:type="dxa"/>
          </w:tcPr>
          <w:p w14:paraId="0B5B299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65EA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Фридрихсхафен (Федеративная Республика Германия)</w:t>
            </w:r>
          </w:p>
        </w:tc>
        <w:tc>
          <w:tcPr>
            <w:tcW w:w="3941" w:type="dxa"/>
          </w:tcPr>
          <w:p w14:paraId="0AED969B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СШ №16,</w:t>
            </w:r>
          </w:p>
          <w:p w14:paraId="57B76E8E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 27, 29</w:t>
            </w:r>
          </w:p>
        </w:tc>
      </w:tr>
      <w:tr w:rsidR="00391848" w:rsidRPr="00091F10" w14:paraId="39BCA497" w14:textId="77777777" w:rsidTr="00464B57">
        <w:tc>
          <w:tcPr>
            <w:tcW w:w="851" w:type="dxa"/>
          </w:tcPr>
          <w:p w14:paraId="678FE0A5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F608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Готланд (остров, Швеция)</w:t>
            </w:r>
          </w:p>
        </w:tc>
        <w:tc>
          <w:tcPr>
            <w:tcW w:w="3941" w:type="dxa"/>
          </w:tcPr>
          <w:p w14:paraId="34504D73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БШ № 15,</w:t>
            </w:r>
          </w:p>
          <w:p w14:paraId="07B805A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lastRenderedPageBreak/>
              <w:t>Богатырская школа</w:t>
            </w:r>
          </w:p>
        </w:tc>
      </w:tr>
      <w:tr w:rsidR="00391848" w:rsidRPr="00091F10" w14:paraId="4708C324" w14:textId="77777777" w:rsidTr="00464B57">
        <w:tc>
          <w:tcPr>
            <w:tcW w:w="851" w:type="dxa"/>
          </w:tcPr>
          <w:p w14:paraId="15030A0D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lastRenderedPageBreak/>
              <w:t>27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5C5B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Цхалтубо (Грузия)</w:t>
            </w:r>
          </w:p>
        </w:tc>
        <w:tc>
          <w:tcPr>
            <w:tcW w:w="3941" w:type="dxa"/>
          </w:tcPr>
          <w:p w14:paraId="52D4DB69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СШ №18,</w:t>
            </w:r>
          </w:p>
          <w:p w14:paraId="4AF22881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 №32</w:t>
            </w:r>
          </w:p>
        </w:tc>
      </w:tr>
      <w:tr w:rsidR="00391848" w:rsidRPr="00091F10" w14:paraId="5B40AC1D" w14:textId="77777777" w:rsidTr="00464B57">
        <w:tc>
          <w:tcPr>
            <w:tcW w:w="851" w:type="dxa"/>
          </w:tcPr>
          <w:p w14:paraId="36331398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8E0D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Алаверди (Республика Армения)</w:t>
            </w:r>
          </w:p>
        </w:tc>
        <w:tc>
          <w:tcPr>
            <w:tcW w:w="3941" w:type="dxa"/>
          </w:tcPr>
          <w:p w14:paraId="31ED6EC7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 xml:space="preserve">БШ №11, </w:t>
            </w:r>
          </w:p>
          <w:p w14:paraId="7CBF8AE7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 №28, 31</w:t>
            </w:r>
          </w:p>
        </w:tc>
      </w:tr>
      <w:tr w:rsidR="00391848" w:rsidRPr="00091F10" w14:paraId="56CECDAF" w14:textId="77777777" w:rsidTr="00464B57">
        <w:tc>
          <w:tcPr>
            <w:tcW w:w="851" w:type="dxa"/>
          </w:tcPr>
          <w:p w14:paraId="5B17B976" w14:textId="77777777" w:rsidR="00391848" w:rsidRPr="00091F10" w:rsidRDefault="00391848" w:rsidP="00464B57">
            <w:pPr>
              <w:pStyle w:val="a3"/>
              <w:ind w:left="0"/>
              <w:jc w:val="center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29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768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Мингечаур (Азербайджанская Республика)</w:t>
            </w:r>
          </w:p>
        </w:tc>
        <w:tc>
          <w:tcPr>
            <w:tcW w:w="3941" w:type="dxa"/>
          </w:tcPr>
          <w:p w14:paraId="117E8E12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БШ №9.</w:t>
            </w:r>
          </w:p>
          <w:p w14:paraId="3F1D017C" w14:textId="77777777" w:rsidR="00391848" w:rsidRPr="00091F10" w:rsidRDefault="00391848" w:rsidP="00464B57">
            <w:pPr>
              <w:jc w:val="both"/>
              <w:rPr>
                <w:sz w:val="30"/>
                <w:szCs w:val="30"/>
              </w:rPr>
            </w:pPr>
            <w:r w:rsidRPr="00091F10">
              <w:rPr>
                <w:sz w:val="30"/>
                <w:szCs w:val="30"/>
              </w:rPr>
              <w:t>Д\С 2</w:t>
            </w:r>
          </w:p>
        </w:tc>
      </w:tr>
    </w:tbl>
    <w:p w14:paraId="56B59208" w14:textId="77777777" w:rsidR="00391848" w:rsidRPr="00091F10" w:rsidRDefault="00391848" w:rsidP="00391848">
      <w:pPr>
        <w:spacing w:after="0" w:line="240" w:lineRule="auto"/>
        <w:ind w:firstLine="708"/>
        <w:jc w:val="both"/>
        <w:rPr>
          <w:rFonts w:cs="Times New Roman"/>
          <w:sz w:val="30"/>
          <w:szCs w:val="30"/>
        </w:rPr>
      </w:pPr>
    </w:p>
    <w:p w14:paraId="0EB0267C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16C113E7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082548E2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1969AFEA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068E6520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1FCA2A2F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29C11156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6EC2D5EC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4395BC17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625D93D9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3AFDCF56" w14:textId="77777777" w:rsidR="00391848" w:rsidRPr="00091F10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3607F879" w14:textId="77777777" w:rsidR="00391848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6AD418D0" w14:textId="77777777" w:rsidR="00391848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65C8E21D" w14:textId="77777777" w:rsidR="00391848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66976ACB" w14:textId="77777777" w:rsidR="00391848" w:rsidRDefault="00391848" w:rsidP="00391848">
      <w:pPr>
        <w:spacing w:after="0" w:line="240" w:lineRule="auto"/>
        <w:ind w:firstLine="708"/>
        <w:jc w:val="center"/>
        <w:rPr>
          <w:rFonts w:cs="Times New Roman"/>
          <w:b/>
          <w:sz w:val="30"/>
          <w:szCs w:val="30"/>
        </w:rPr>
      </w:pPr>
    </w:p>
    <w:p w14:paraId="4666DC71" w14:textId="77777777" w:rsidR="00F76707" w:rsidRDefault="00F76707"/>
    <w:sectPr w:rsidR="00F76707" w:rsidSect="00C4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48"/>
    <w:rsid w:val="00391848"/>
    <w:rsid w:val="00C41EC9"/>
    <w:rsid w:val="00F7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AA5"/>
  <w15:chartTrackingRefBased/>
  <w15:docId w15:val="{AD9959BB-4B39-4A0A-82BE-8DDBCA77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48"/>
    <w:pPr>
      <w:spacing w:after="200" w:line="276" w:lineRule="auto"/>
    </w:pPr>
    <w:rPr>
      <w:rFonts w:ascii="Times New Roman" w:hAnsi="Times New Roman"/>
      <w:sz w:val="28"/>
      <w:szCs w:val="8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48"/>
    <w:pPr>
      <w:ind w:left="720"/>
      <w:contextualSpacing/>
    </w:pPr>
  </w:style>
  <w:style w:type="table" w:styleId="a4">
    <w:name w:val="Table Grid"/>
    <w:basedOn w:val="a1"/>
    <w:uiPriority w:val="59"/>
    <w:rsid w:val="003918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2021-10-11T09:53:00Z</dcterms:created>
  <dcterms:modified xsi:type="dcterms:W3CDTF">2021-10-11T09:54:00Z</dcterms:modified>
</cp:coreProperties>
</file>